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  <w:r>
        <w:drawing>
          <wp:inline>
            <wp:extent cx="6480175" cy="891214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80175" cy="891214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</w:pPr>
    </w:p>
    <w:p w14:paraId="04000000">
      <w:pPr>
        <w:ind/>
        <w:jc w:val="center"/>
      </w:pPr>
      <w:r>
        <w:rPr>
          <w:b w:val="1"/>
          <w:sz w:val="28"/>
        </w:rPr>
        <w:t xml:space="preserve">Комплексно-целевая программа 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 «ЗДОРОВЬЕ»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 xml:space="preserve"> 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both"/>
      </w:pPr>
      <w:r>
        <w:t xml:space="preserve">         Здоровый образ жизни   воспитанников</w:t>
      </w:r>
      <w:r>
        <w:t xml:space="preserve"> </w:t>
      </w:r>
      <w:r>
        <w:t xml:space="preserve"> </w:t>
      </w:r>
      <w:r>
        <w:t>-</w:t>
      </w:r>
      <w:r>
        <w:t xml:space="preserve"> </w:t>
      </w:r>
      <w:r>
        <w:t>основное стержневое напра</w:t>
      </w:r>
      <w:r>
        <w:t>вление воспитательного процесса. С</w:t>
      </w:r>
      <w:r>
        <w:t>остояние оптимальной работоспособности учащегося неразрывно связанно с хорошим самочувствием. Здоровый ребенок с удовольствием и радостью включается во все виды деятельности, он жизнерадостен, оптимистичен, открыт в общении со сверстниками и педагогами. А это залог успешного развития всех сфер личности, это и есть  возможность актуализации как цели воспитания.</w:t>
      </w:r>
    </w:p>
    <w:p w14:paraId="09000000">
      <w:pPr>
        <w:ind/>
        <w:jc w:val="both"/>
      </w:pPr>
      <w:r>
        <w:t xml:space="preserve">         Актуальность в организации педагогической деятельности на формирование здорового </w:t>
      </w:r>
      <w:r>
        <w:t xml:space="preserve">образа </w:t>
      </w:r>
      <w:r>
        <w:t>жизни очевид</w:t>
      </w:r>
      <w:r>
        <w:t>н</w:t>
      </w:r>
      <w:r>
        <w:t>а</w:t>
      </w:r>
      <w:r>
        <w:t>. По данным медицинского исследования уровня здорового образа жизни детей нашей школы за 2022</w:t>
      </w:r>
      <w:r>
        <w:t>-2023</w:t>
      </w:r>
      <w:r>
        <w:t xml:space="preserve"> </w:t>
      </w:r>
      <w:r>
        <w:t>уч</w:t>
      </w:r>
      <w:r>
        <w:t>.г</w:t>
      </w:r>
      <w:r>
        <w:t>од</w:t>
      </w:r>
      <w:r>
        <w:t xml:space="preserve"> выявлено</w:t>
      </w:r>
      <w:r>
        <w:t>:</w:t>
      </w:r>
      <w:r>
        <w:t xml:space="preserve"> </w:t>
      </w:r>
      <w:r>
        <w:t>снижение зрения, хр</w:t>
      </w:r>
      <w:r>
        <w:t xml:space="preserve">онические заболевания, кариес, </w:t>
      </w:r>
      <w:bookmarkStart w:id="1" w:name="_GoBack"/>
      <w:bookmarkEnd w:id="1"/>
      <w:r>
        <w:t xml:space="preserve"> сколиоз.</w:t>
      </w:r>
    </w:p>
    <w:p w14:paraId="0A000000">
      <w:pPr>
        <w:ind/>
        <w:jc w:val="both"/>
      </w:pPr>
      <w:r>
        <w:rPr>
          <w:b w:val="1"/>
        </w:rPr>
        <w:t xml:space="preserve">          </w:t>
      </w:r>
      <w:r>
        <w:t xml:space="preserve">Одной из причин снижения здоровья учащихся является их переутомление. Это порождается множеством </w:t>
      </w:r>
      <w:r>
        <w:t>факторов-чрезмерные</w:t>
      </w:r>
      <w:r>
        <w:t xml:space="preserve"> учебные нагрузки, увеличение учебной информации, сок</w:t>
      </w:r>
      <w:r>
        <w:t>ращение двигательной активности и</w:t>
      </w:r>
      <w:r>
        <w:t xml:space="preserve"> т.д. Разбираясь в проблемах неуспеваемости детей, выяснили, что неуспеваемость-результат пробелов в знаниях, а пробел, в основном из-за болезни.</w:t>
      </w:r>
    </w:p>
    <w:p w14:paraId="0B000000">
      <w:pPr>
        <w:ind/>
        <w:jc w:val="both"/>
      </w:pPr>
      <w:r>
        <w:t xml:space="preserve">          Успешность обучения и развития ребенка во многом определяется состоянием здоровья.  «Школьные стрессы», «Школьные шоки», Школьные страхи» - эти явления в школах, от года к году проявляются с большей остротой. Происходит нарушение психического состояния, которое выбивает учеников из нормальной жизни, приводит к резкому ухудшению здоровья и не позволяет ребенку успешно справляться с учебной нагрузкой.</w:t>
      </w:r>
    </w:p>
    <w:p w14:paraId="0C000000">
      <w:pPr>
        <w:ind/>
        <w:jc w:val="both"/>
      </w:pPr>
      <w:r>
        <w:t xml:space="preserve">           </w:t>
      </w:r>
      <w:r>
        <w:t>Общая</w:t>
      </w:r>
      <w:r>
        <w:t xml:space="preserve"> </w:t>
      </w:r>
      <w:r>
        <w:t>ослабленность</w:t>
      </w:r>
      <w:r>
        <w:t xml:space="preserve"> ребенка влечет за собой задержку функционального созревания, ухудшая состояние центральной нервной системы. Все это снижает работоспособность детей, повышает утомляемость и приводит к низкой успеваемости.</w:t>
      </w:r>
    </w:p>
    <w:p w14:paraId="0D000000">
      <w:pPr>
        <w:ind/>
        <w:jc w:val="both"/>
      </w:pPr>
      <w:r>
        <w:t xml:space="preserve">           В нашей школе можно выделить значительно количество детей так называемые «медленные дети». У них медленный темп деятельности, темп работы в классе им не посилен. Постоянное «быстрее» отрицательно действующий фактор, неуспехи, недовольство родителей, как правило, все это приводит к нарушению психического здоровья детей.</w:t>
      </w:r>
    </w:p>
    <w:p w14:paraId="0E000000">
      <w:pPr>
        <w:ind/>
        <w:jc w:val="both"/>
      </w:pPr>
      <w:r>
        <w:t xml:space="preserve">           Основным показателем психического здоровья детей является формирование навыков общения, установление контактов с детьми, характер поведения ребенка. В школе имеются дети со значительными трудностями в социально-психологическом плане, у которых негативное поведение, резкое появление отрицательных эмоций. И еще один из главных факторов, без которого невозможно сохранить здоровье детей в школе, является соответствие режима учебных занятий, методов преподавания, содержания и насыщенности, а так же условий внешней среды  возрастным возможностям.</w:t>
      </w:r>
    </w:p>
    <w:p w14:paraId="0F000000">
      <w:pPr>
        <w:ind/>
        <w:jc w:val="both"/>
      </w:pPr>
      <w:r>
        <w:t xml:space="preserve">          На основании чего каждому учителю необходимо знать, какие дети имеют ослабленную нервную систему, для рационального соблюдения режима с целью восстановления работоспособности, применять в работе безвредные технологии обучения, на каждом уроке проводить физические минутки. Чтобы в школе осуществлялось на деле здоровье сохраняющее обучение, необходимо разработать комплексную программу, в которой определить стратегию, направленную на улучшение состояния здоровья и качества жизни детей и подростков.</w:t>
      </w:r>
    </w:p>
    <w:p w14:paraId="10000000"/>
    <w:p w14:paraId="11000000">
      <w:pPr>
        <w:ind/>
        <w:jc w:val="center"/>
        <w:rPr>
          <w:b w:val="1"/>
        </w:rPr>
      </w:pPr>
      <w:r>
        <w:rPr>
          <w:b w:val="1"/>
        </w:rPr>
        <w:t>Цель:</w:t>
      </w:r>
    </w:p>
    <w:p w14:paraId="12000000">
      <w:pPr>
        <w:ind/>
        <w:jc w:val="center"/>
      </w:pPr>
    </w:p>
    <w:p w14:paraId="13000000">
      <w:pPr>
        <w:ind/>
        <w:jc w:val="both"/>
      </w:pPr>
      <w:r>
        <w:t>С</w:t>
      </w:r>
      <w:r>
        <w:t>охранение и укрепление</w:t>
      </w:r>
      <w:r>
        <w:t xml:space="preserve"> здоровья обучающихся  школы, создание наиболее благоприятных условий для формирования у обучающихся  отношения к здоровому образу жизни как к одному из главных путей в достижении успеха.</w:t>
      </w:r>
    </w:p>
    <w:p w14:paraId="14000000">
      <w:pPr>
        <w:ind/>
        <w:jc w:val="center"/>
        <w:rPr>
          <w:b w:val="1"/>
        </w:rPr>
      </w:pPr>
      <w:r>
        <w:rPr>
          <w:b w:val="1"/>
        </w:rPr>
        <w:t>Задачи:</w:t>
      </w:r>
    </w:p>
    <w:p w14:paraId="15000000">
      <w:pPr>
        <w:numPr>
          <w:ilvl w:val="0"/>
          <w:numId w:val="1"/>
        </w:numPr>
        <w:ind/>
        <w:jc w:val="both"/>
      </w:pPr>
      <w:r>
        <w:t xml:space="preserve">Выработать систему выявления уровня здоровья </w:t>
      </w:r>
      <w:r>
        <w:t>обучающихся</w:t>
      </w:r>
      <w:r>
        <w:t xml:space="preserve"> школы и целенаправленного отслеживания его в течение всего времени обучения.</w:t>
      </w:r>
    </w:p>
    <w:p w14:paraId="16000000">
      <w:pPr>
        <w:numPr>
          <w:ilvl w:val="0"/>
          <w:numId w:val="1"/>
        </w:numPr>
        <w:ind/>
        <w:jc w:val="both"/>
      </w:pPr>
      <w:r>
        <w:t>Создавать условия для обеспечения охраны здоровья обучающихся, их полноценного физического развития и формирования здорового образа жизни.</w:t>
      </w:r>
    </w:p>
    <w:p w14:paraId="17000000">
      <w:pPr>
        <w:numPr>
          <w:ilvl w:val="0"/>
          <w:numId w:val="1"/>
        </w:numPr>
        <w:ind/>
        <w:jc w:val="both"/>
      </w:pPr>
      <w:r>
        <w:t>Популяризация преимуще</w:t>
      </w:r>
      <w:r>
        <w:t>ств зд</w:t>
      </w:r>
      <w:r>
        <w:t>орового образа жизни, расширение кругозора обучающихся  в области физической культуры и спорта.</w:t>
      </w:r>
    </w:p>
    <w:p w14:paraId="18000000">
      <w:pPr>
        <w:numPr>
          <w:ilvl w:val="0"/>
          <w:numId w:val="1"/>
        </w:numPr>
        <w:ind/>
        <w:jc w:val="both"/>
      </w:pPr>
      <w:r>
        <w:t>Организовать систему профилактических работ по предупреждению детского травматизма на дорогах, предотвращению роста заболеваемости обучающихся школы.</w:t>
      </w:r>
    </w:p>
    <w:p w14:paraId="19000000">
      <w:pPr>
        <w:numPr>
          <w:ilvl w:val="0"/>
          <w:numId w:val="1"/>
        </w:numPr>
        <w:ind/>
        <w:jc w:val="both"/>
      </w:pPr>
      <w:r>
        <w:t>Просвещать  родителей в вопросах сохранения здоровья детей.</w:t>
      </w:r>
    </w:p>
    <w:p w14:paraId="1A000000">
      <w:pPr>
        <w:ind w:firstLine="0" w:left="720"/>
        <w:jc w:val="both"/>
      </w:pPr>
    </w:p>
    <w:p w14:paraId="1B000000">
      <w:pPr>
        <w:spacing w:after="200" w:line="276" w:lineRule="auto"/>
        <w:ind w:firstLine="0" w:left="360"/>
        <w:jc w:val="center"/>
        <w:rPr>
          <w:b w:val="1"/>
        </w:rPr>
      </w:pPr>
      <w:r>
        <w:rPr>
          <w:b w:val="1"/>
        </w:rPr>
        <w:t>Прогнозируемый результат</w:t>
      </w:r>
    </w:p>
    <w:p w14:paraId="1C000000">
      <w:pPr>
        <w:ind w:firstLine="0" w:left="357"/>
        <w:jc w:val="both"/>
      </w:pPr>
      <w:r>
        <w:t xml:space="preserve">        Здоровый физически, психически, нравственно, адекватно оценивающий свое место и предназначение в жизни выпускник.</w:t>
      </w:r>
    </w:p>
    <w:p w14:paraId="1D000000">
      <w:pPr>
        <w:spacing w:after="200" w:line="276" w:lineRule="auto"/>
        <w:ind w:firstLine="0" w:left="360"/>
        <w:jc w:val="center"/>
        <w:rPr>
          <w:b w:val="1"/>
        </w:rPr>
      </w:pPr>
      <w:r>
        <w:rPr>
          <w:b w:val="1"/>
        </w:rPr>
        <w:t>Участники программы</w:t>
      </w:r>
    </w:p>
    <w:p w14:paraId="1E000000">
      <w:pPr>
        <w:ind w:firstLine="0" w:left="357"/>
        <w:jc w:val="both"/>
      </w:pPr>
      <w:r>
        <w:t>- обучающиеся;</w:t>
      </w:r>
    </w:p>
    <w:p w14:paraId="1F000000">
      <w:pPr>
        <w:ind w:firstLine="0" w:left="357"/>
        <w:jc w:val="both"/>
      </w:pPr>
      <w:r>
        <w:t>- классные руководители;</w:t>
      </w:r>
    </w:p>
    <w:p w14:paraId="20000000">
      <w:pPr>
        <w:ind w:firstLine="0" w:left="357"/>
        <w:jc w:val="both"/>
      </w:pPr>
      <w:r>
        <w:t>- учителя-предметники;</w:t>
      </w:r>
    </w:p>
    <w:p w14:paraId="21000000">
      <w:pPr>
        <w:ind w:firstLine="0" w:left="357"/>
        <w:jc w:val="both"/>
      </w:pPr>
      <w:r>
        <w:t>-социальный педагог;</w:t>
      </w:r>
    </w:p>
    <w:p w14:paraId="22000000">
      <w:pPr>
        <w:ind w:firstLine="0" w:left="357"/>
        <w:jc w:val="both"/>
      </w:pPr>
      <w:r>
        <w:t>-педагог-психолог;</w:t>
      </w:r>
    </w:p>
    <w:p w14:paraId="23000000">
      <w:pPr>
        <w:ind w:firstLine="0" w:left="357"/>
        <w:jc w:val="both"/>
      </w:pPr>
      <w:r>
        <w:t>- родители;</w:t>
      </w:r>
    </w:p>
    <w:p w14:paraId="24000000">
      <w:pPr>
        <w:ind w:firstLine="0" w:left="357"/>
        <w:jc w:val="both"/>
      </w:pPr>
      <w:r>
        <w:t xml:space="preserve">- врач </w:t>
      </w:r>
      <w:r>
        <w:t>Толстихинской</w:t>
      </w:r>
      <w:r>
        <w:t xml:space="preserve"> </w:t>
      </w:r>
      <w:r>
        <w:t xml:space="preserve"> амбулатории</w:t>
      </w:r>
    </w:p>
    <w:p w14:paraId="25000000">
      <w:pPr>
        <w:ind/>
        <w:jc w:val="center"/>
      </w:pPr>
    </w:p>
    <w:p w14:paraId="26000000">
      <w:pPr>
        <w:ind/>
        <w:jc w:val="center"/>
      </w:pPr>
    </w:p>
    <w:p w14:paraId="27000000">
      <w:pPr>
        <w:spacing w:after="200" w:line="276" w:lineRule="auto"/>
        <w:ind w:firstLine="0" w:left="720"/>
        <w:jc w:val="center"/>
        <w:rPr>
          <w:b w:val="1"/>
        </w:rPr>
      </w:pPr>
      <w:r>
        <w:rPr>
          <w:b w:val="1"/>
        </w:rPr>
        <w:t>О</w:t>
      </w:r>
      <w:r>
        <w:rPr>
          <w:b w:val="1"/>
        </w:rPr>
        <w:t>сновные направления деятельности</w:t>
      </w:r>
    </w:p>
    <w:p w14:paraId="28000000">
      <w:pPr>
        <w:ind/>
        <w:jc w:val="both"/>
        <w:rPr>
          <w:b w:val="1"/>
        </w:rPr>
      </w:pPr>
      <w:r>
        <w:rPr>
          <w:b w:val="1"/>
        </w:rPr>
        <w:t xml:space="preserve">1) Построение образовательного процесса на </w:t>
      </w:r>
      <w:r>
        <w:rPr>
          <w:b w:val="1"/>
        </w:rPr>
        <w:t>здоровье</w:t>
      </w:r>
      <w:r>
        <w:rPr>
          <w:b w:val="1"/>
        </w:rPr>
        <w:t>сберегающей</w:t>
      </w:r>
      <w:r>
        <w:rPr>
          <w:b w:val="1"/>
        </w:rPr>
        <w:t xml:space="preserve"> основе:</w:t>
      </w:r>
    </w:p>
    <w:p w14:paraId="29000000">
      <w:r>
        <w:t>- Обеспечение необходимых условий для деятельности учащихся на уроке;</w:t>
      </w:r>
    </w:p>
    <w:p w14:paraId="2A000000">
      <w:r>
        <w:t xml:space="preserve">- Эффективное использование педагогических средств </w:t>
      </w:r>
      <w:r>
        <w:t>здоровье</w:t>
      </w:r>
      <w:r>
        <w:t>сберегающих</w:t>
      </w:r>
      <w:r>
        <w:t xml:space="preserve"> образовательных технологий (физкультминуток, подвижных игр);</w:t>
      </w:r>
    </w:p>
    <w:p w14:paraId="2B000000">
      <w:r>
        <w:t>-Чередование видов деятельности учащихся на уроке.</w:t>
      </w:r>
    </w:p>
    <w:p w14:paraId="2C000000">
      <w:pPr>
        <w:tabs>
          <w:tab w:leader="none" w:pos="1035" w:val="left"/>
        </w:tabs>
        <w:ind/>
        <w:jc w:val="both"/>
        <w:rPr>
          <w:b w:val="1"/>
        </w:rPr>
      </w:pPr>
      <w:r>
        <w:rPr>
          <w:b w:val="1"/>
        </w:rPr>
        <w:t xml:space="preserve">2) Медицинская и профилактическая работа в школе и  </w:t>
      </w:r>
      <w:r>
        <w:rPr>
          <w:b w:val="1"/>
        </w:rPr>
        <w:t>Толстихинской</w:t>
      </w:r>
      <w:r>
        <w:rPr>
          <w:b w:val="1"/>
        </w:rPr>
        <w:t xml:space="preserve"> </w:t>
      </w:r>
      <w:r>
        <w:rPr>
          <w:b w:val="1"/>
        </w:rPr>
        <w:t xml:space="preserve"> амбулатории:</w:t>
      </w:r>
    </w:p>
    <w:p w14:paraId="2D000000">
      <w:pPr>
        <w:tabs>
          <w:tab w:leader="none" w:pos="1035" w:val="left"/>
        </w:tabs>
        <w:ind/>
        <w:jc w:val="both"/>
      </w:pPr>
      <w:r>
        <w:t xml:space="preserve">- Медицинские осмотры учащихся; ежегодные </w:t>
      </w:r>
      <w:r>
        <w:t>профосмотры</w:t>
      </w:r>
      <w:r>
        <w:t xml:space="preserve"> сотрудников школы;</w:t>
      </w:r>
    </w:p>
    <w:p w14:paraId="2E000000">
      <w:pPr>
        <w:tabs>
          <w:tab w:leader="none" w:pos="1035" w:val="left"/>
        </w:tabs>
        <w:ind/>
        <w:jc w:val="both"/>
      </w:pPr>
      <w:r>
        <w:t>-  Плановая вакцинация детей;</w:t>
      </w:r>
    </w:p>
    <w:p w14:paraId="2F000000">
      <w:pPr>
        <w:tabs>
          <w:tab w:leader="none" w:pos="1035" w:val="left"/>
        </w:tabs>
        <w:ind/>
        <w:jc w:val="both"/>
      </w:pPr>
      <w:r>
        <w:t>- Организация санитарно-гигиенического и противоэпидемического режимов;</w:t>
      </w:r>
    </w:p>
    <w:p w14:paraId="30000000">
      <w:pPr>
        <w:tabs>
          <w:tab w:leader="none" w:pos="1035" w:val="left"/>
        </w:tabs>
        <w:ind/>
        <w:jc w:val="both"/>
      </w:pPr>
      <w:r>
        <w:t>- Диспансерное наблюдение за здоровыми детьми и детьми, имеющими отклонения в состоянии здоровья.</w:t>
      </w:r>
    </w:p>
    <w:p w14:paraId="31000000">
      <w:pPr>
        <w:tabs>
          <w:tab w:leader="none" w:pos="1035" w:val="left"/>
        </w:tabs>
        <w:ind/>
        <w:jc w:val="both"/>
        <w:rPr>
          <w:b w:val="1"/>
        </w:rPr>
      </w:pPr>
      <w:r>
        <w:rPr>
          <w:b w:val="1"/>
        </w:rPr>
        <w:t xml:space="preserve">3) Организация питания </w:t>
      </w:r>
      <w:r>
        <w:rPr>
          <w:b w:val="1"/>
        </w:rPr>
        <w:t>обучающихся</w:t>
      </w:r>
      <w:r>
        <w:rPr>
          <w:b w:val="1"/>
        </w:rPr>
        <w:t>:</w:t>
      </w:r>
    </w:p>
    <w:p w14:paraId="32000000">
      <w:pPr>
        <w:tabs>
          <w:tab w:leader="none" w:pos="1035" w:val="left"/>
        </w:tabs>
        <w:ind/>
        <w:jc w:val="both"/>
      </w:pPr>
      <w:r>
        <w:t>-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раздаче блюд;</w:t>
      </w:r>
    </w:p>
    <w:p w14:paraId="33000000">
      <w:pPr>
        <w:tabs>
          <w:tab w:leader="none" w:pos="1035" w:val="left"/>
        </w:tabs>
        <w:ind/>
        <w:jc w:val="both"/>
      </w:pPr>
      <w:r>
        <w:t>- Проведение плановых ремонтов помещений столовой, технического оборудования;</w:t>
      </w:r>
    </w:p>
    <w:p w14:paraId="34000000">
      <w:pPr>
        <w:tabs>
          <w:tab w:leader="none" w:pos="1035" w:val="left"/>
        </w:tabs>
        <w:ind/>
        <w:jc w:val="both"/>
      </w:pPr>
      <w:r>
        <w:t xml:space="preserve">- </w:t>
      </w:r>
      <w:r>
        <w:t>Обеспечение горячим питанием всех  обучающихся.</w:t>
      </w:r>
    </w:p>
    <w:p w14:paraId="35000000">
      <w:pPr>
        <w:tabs>
          <w:tab w:leader="none" w:pos="1035" w:val="left"/>
        </w:tabs>
        <w:ind/>
        <w:jc w:val="both"/>
        <w:rPr>
          <w:b w:val="1"/>
        </w:rPr>
      </w:pPr>
      <w:r>
        <w:rPr>
          <w:b w:val="1"/>
        </w:rPr>
        <w:t>4) Организация спортивно-оздоровительных мероприятий:</w:t>
      </w:r>
    </w:p>
    <w:p w14:paraId="36000000">
      <w:pPr>
        <w:tabs>
          <w:tab w:leader="none" w:pos="1035" w:val="left"/>
        </w:tabs>
        <w:ind/>
        <w:jc w:val="both"/>
      </w:pPr>
      <w:r>
        <w:t xml:space="preserve">- Подготовка спортивных команд и обучающихся  школы по различным видам спорта для участия во </w:t>
      </w:r>
      <w:r>
        <w:t>внутри школьных</w:t>
      </w:r>
      <w:r>
        <w:t>, районных соревнованиях;</w:t>
      </w:r>
    </w:p>
    <w:p w14:paraId="37000000">
      <w:pPr>
        <w:tabs>
          <w:tab w:leader="none" w:pos="1035" w:val="left"/>
        </w:tabs>
        <w:ind/>
        <w:jc w:val="both"/>
      </w:pPr>
      <w:r>
        <w:t>- Организация спортивных праздников и мероприятий с участием родителей;</w:t>
      </w:r>
    </w:p>
    <w:p w14:paraId="38000000">
      <w:pPr>
        <w:tabs>
          <w:tab w:leader="none" w:pos="1035" w:val="left"/>
        </w:tabs>
        <w:ind/>
        <w:jc w:val="both"/>
      </w:pPr>
      <w:r>
        <w:t>- Работа спортивных секций для обучающихся  и родителей;</w:t>
      </w:r>
    </w:p>
    <w:p w14:paraId="39000000">
      <w:pPr>
        <w:tabs>
          <w:tab w:leader="none" w:pos="1035" w:val="left"/>
        </w:tabs>
        <w:ind/>
        <w:jc w:val="both"/>
      </w:pPr>
      <w:r>
        <w:t xml:space="preserve">- Вовлечение </w:t>
      </w:r>
      <w:r>
        <w:t>обучающихся</w:t>
      </w:r>
      <w:r>
        <w:t xml:space="preserve"> в участие в школьные спортивные мероприятия</w:t>
      </w:r>
      <w:r>
        <w:t>.</w:t>
      </w:r>
    </w:p>
    <w:p w14:paraId="3A000000">
      <w:pPr>
        <w:tabs>
          <w:tab w:leader="none" w:pos="1035" w:val="left"/>
        </w:tabs>
        <w:ind/>
        <w:jc w:val="both"/>
        <w:rPr>
          <w:b w:val="1"/>
        </w:rPr>
      </w:pPr>
      <w:r>
        <w:rPr>
          <w:b w:val="1"/>
        </w:rPr>
        <w:t>5) Пропаганда ЗОЖ в урочной и внеурочной деятельности:</w:t>
      </w:r>
    </w:p>
    <w:p w14:paraId="3B000000">
      <w:pPr>
        <w:tabs>
          <w:tab w:leader="none" w:pos="1035" w:val="left"/>
        </w:tabs>
        <w:ind/>
        <w:jc w:val="both"/>
      </w:pPr>
      <w:r>
        <w:t>- Пропаганда ЗОЖ среди учащихся и родителей;</w:t>
      </w:r>
    </w:p>
    <w:p w14:paraId="3C000000">
      <w:pPr>
        <w:tabs>
          <w:tab w:leader="none" w:pos="1035" w:val="left"/>
        </w:tabs>
        <w:ind/>
        <w:jc w:val="both"/>
      </w:pPr>
      <w:r>
        <w:t>- Проведение дней здоровья;</w:t>
      </w:r>
    </w:p>
    <w:p w14:paraId="3D000000">
      <w:pPr>
        <w:tabs>
          <w:tab w:leader="none" w:pos="1035" w:val="left"/>
        </w:tabs>
        <w:ind/>
        <w:jc w:val="both"/>
      </w:pPr>
      <w:r>
        <w:t>- Тематические классные часы;</w:t>
      </w:r>
    </w:p>
    <w:p w14:paraId="3E000000">
      <w:pPr>
        <w:tabs>
          <w:tab w:leader="none" w:pos="1035" w:val="left"/>
        </w:tabs>
        <w:ind/>
        <w:jc w:val="both"/>
      </w:pPr>
      <w:r>
        <w:t>- Спо</w:t>
      </w:r>
      <w:r>
        <w:t>ртивные акции</w:t>
      </w:r>
      <w:r>
        <w:t>;</w:t>
      </w:r>
    </w:p>
    <w:p w14:paraId="3F000000">
      <w:pPr>
        <w:ind/>
        <w:jc w:val="both"/>
      </w:pPr>
      <w:r>
        <w:t xml:space="preserve">- Организация книжных выставок на тему сохранения и укрепления здоровья; </w:t>
      </w:r>
    </w:p>
    <w:p w14:paraId="40000000">
      <w:pPr>
        <w:ind/>
        <w:jc w:val="both"/>
      </w:pPr>
      <w:r>
        <w:t>- Использование наглядной агитации: выпуск стенгазет, оформление уголков здоровья в классных комнатах.</w:t>
      </w:r>
    </w:p>
    <w:p w14:paraId="41000000">
      <w:pPr>
        <w:ind/>
        <w:jc w:val="both"/>
      </w:pPr>
      <w:r>
        <w:rPr>
          <w:b w:val="1"/>
        </w:rPr>
        <w:t>6)</w:t>
      </w:r>
      <w:r>
        <w:rPr>
          <w:b w:val="1"/>
        </w:rPr>
        <w:t xml:space="preserve"> </w:t>
      </w:r>
      <w:r>
        <w:rPr>
          <w:b w:val="1"/>
        </w:rPr>
        <w:t>Психолого-педагогическое направление</w:t>
      </w:r>
      <w:r>
        <w:t>:</w:t>
      </w:r>
    </w:p>
    <w:p w14:paraId="42000000">
      <w:pPr>
        <w:ind/>
        <w:jc w:val="both"/>
      </w:pPr>
      <w:r>
        <w:t>-О</w:t>
      </w:r>
      <w:r>
        <w:t>беспечение адаптации на разных этапах обучения;</w:t>
      </w:r>
    </w:p>
    <w:p w14:paraId="43000000">
      <w:pPr>
        <w:ind/>
        <w:jc w:val="both"/>
      </w:pPr>
      <w:r>
        <w:t>-Ф</w:t>
      </w:r>
      <w:r>
        <w:t xml:space="preserve">ормирование навыков </w:t>
      </w:r>
      <w:r>
        <w:t>саморегуляции</w:t>
      </w:r>
      <w:r>
        <w:t xml:space="preserve"> и здорового жизненного стиля;</w:t>
      </w:r>
    </w:p>
    <w:p w14:paraId="44000000">
      <w:pPr>
        <w:ind/>
        <w:jc w:val="both"/>
      </w:pPr>
      <w:r>
        <w:t>-С</w:t>
      </w:r>
      <w:r>
        <w:t xml:space="preserve">овершенствование деятельности </w:t>
      </w:r>
      <w:r>
        <w:t>психолого</w:t>
      </w:r>
      <w:r>
        <w:t xml:space="preserve"> - </w:t>
      </w:r>
      <w:r>
        <w:t>медико</w:t>
      </w:r>
      <w: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r>
        <w:t>здоровьесберегающих</w:t>
      </w:r>
      <w:r>
        <w:t xml:space="preserve"> технологий обучения; организация психолого-медико-педагогической и коррекционной помощи учащимся.</w:t>
      </w:r>
    </w:p>
    <w:p w14:paraId="45000000">
      <w:pPr>
        <w:tabs>
          <w:tab w:leader="none" w:pos="1035" w:val="left"/>
        </w:tabs>
        <w:ind/>
        <w:jc w:val="both"/>
        <w:rPr>
          <w:b w:val="1"/>
        </w:rPr>
      </w:pPr>
      <w:r>
        <w:rPr>
          <w:b w:val="1"/>
        </w:rPr>
        <w:t>7</w:t>
      </w:r>
      <w:r>
        <w:rPr>
          <w:b w:val="1"/>
        </w:rPr>
        <w:t>) Материально-техническое обеспечение  образовательного процесса:</w:t>
      </w:r>
    </w:p>
    <w:p w14:paraId="46000000">
      <w:pPr>
        <w:tabs>
          <w:tab w:leader="none" w:pos="1035" w:val="left"/>
        </w:tabs>
        <w:ind/>
        <w:jc w:val="both"/>
      </w:pPr>
      <w:r>
        <w:t>- Оснащение помещений необходимым оборудованием;</w:t>
      </w:r>
    </w:p>
    <w:p w14:paraId="47000000">
      <w:pPr>
        <w:tabs>
          <w:tab w:leader="none" w:pos="1035" w:val="left"/>
        </w:tabs>
        <w:ind/>
        <w:jc w:val="both"/>
      </w:pPr>
      <w:r>
        <w:t>- Обеспечение кабинетов школьной мебелью в соответствии с ростом учащихся;</w:t>
      </w:r>
    </w:p>
    <w:p w14:paraId="48000000">
      <w:pPr>
        <w:tabs>
          <w:tab w:leader="none" w:pos="1035" w:val="left"/>
        </w:tabs>
        <w:ind/>
        <w:jc w:val="both"/>
      </w:pPr>
      <w:r>
        <w:t>- Проведение комплексных мероприятий по обеспечению теплового режима в школе;</w:t>
      </w:r>
    </w:p>
    <w:p w14:paraId="49000000">
      <w:pPr>
        <w:tabs>
          <w:tab w:leader="none" w:pos="1035" w:val="left"/>
        </w:tabs>
        <w:ind/>
        <w:jc w:val="both"/>
      </w:pPr>
      <w:r>
        <w:t>- Обеспечение медицинскими аптечками кабинетов физики, химии, биологии, технологии, спортзала;</w:t>
      </w:r>
    </w:p>
    <w:p w14:paraId="4A000000">
      <w:pPr>
        <w:tabs>
          <w:tab w:leader="none" w:pos="1035" w:val="left"/>
        </w:tabs>
        <w:ind/>
        <w:jc w:val="both"/>
      </w:pPr>
      <w:r>
        <w:t>- Приобретение спортивного инвентаря;</w:t>
      </w:r>
    </w:p>
    <w:p w14:paraId="4B000000">
      <w:pPr>
        <w:tabs>
          <w:tab w:leader="none" w:pos="1035" w:val="left"/>
        </w:tabs>
        <w:ind/>
        <w:jc w:val="both"/>
      </w:pPr>
      <w:r>
        <w:t>- Приобретение методической литературы.</w:t>
      </w:r>
    </w:p>
    <w:p w14:paraId="4C000000">
      <w:pPr>
        <w:tabs>
          <w:tab w:leader="none" w:pos="1035" w:val="left"/>
        </w:tabs>
        <w:ind/>
        <w:jc w:val="both"/>
      </w:pPr>
    </w:p>
    <w:p w14:paraId="4D000000">
      <w:pPr>
        <w:ind w:firstLine="0" w:left="360"/>
        <w:jc w:val="center"/>
        <w:rPr>
          <w:b w:val="1"/>
        </w:rPr>
      </w:pPr>
      <w:r>
        <w:rPr>
          <w:b w:val="1"/>
        </w:rPr>
        <w:t>Ф</w:t>
      </w:r>
      <w:r>
        <w:rPr>
          <w:b w:val="1"/>
        </w:rPr>
        <w:t xml:space="preserve">ункции различных категорий работников школы в контексте реализации </w:t>
      </w:r>
    </w:p>
    <w:p w14:paraId="4E000000">
      <w:pPr>
        <w:ind w:firstLine="0" w:left="360"/>
        <w:jc w:val="center"/>
        <w:rPr>
          <w:b w:val="1"/>
        </w:rPr>
      </w:pPr>
    </w:p>
    <w:p w14:paraId="4F000000">
      <w:pPr>
        <w:ind w:firstLine="0" w:left="360"/>
        <w:jc w:val="center"/>
        <w:rPr>
          <w:b w:val="1"/>
        </w:rPr>
      </w:pPr>
      <w:r>
        <w:rPr>
          <w:b w:val="1"/>
        </w:rPr>
        <w:t>Функции директора и его заместителей:</w:t>
      </w:r>
    </w:p>
    <w:p w14:paraId="50000000">
      <w:pPr>
        <w:ind w:firstLine="0" w:left="360"/>
        <w:jc w:val="both"/>
      </w:pPr>
      <w:r>
        <w:t>- общее руководство реализацией программы:  организация, координация, контроль;</w:t>
      </w:r>
    </w:p>
    <w:p w14:paraId="51000000">
      <w:pPr>
        <w:ind w:firstLine="0" w:left="360"/>
        <w:jc w:val="both"/>
      </w:pPr>
      <w:r>
        <w:t xml:space="preserve">- общее руководство и контроль за организацией горячего питания </w:t>
      </w:r>
      <w:r>
        <w:t>обучающихся</w:t>
      </w:r>
      <w:r>
        <w:t xml:space="preserve">  в школе;</w:t>
      </w:r>
    </w:p>
    <w:p w14:paraId="52000000">
      <w:pPr>
        <w:ind w:firstLine="0" w:left="360"/>
        <w:jc w:val="both"/>
      </w:pPr>
      <w:r>
        <w:t>-организация контроля уроков физкультуры;</w:t>
      </w:r>
    </w:p>
    <w:p w14:paraId="53000000">
      <w:pPr>
        <w:ind w:firstLine="0" w:left="360"/>
        <w:jc w:val="both"/>
      </w:pPr>
      <w:r>
        <w:t>обеспечение работы спортивного зала во внеурочное время и во время каникул, работы спортивных секций;</w:t>
      </w:r>
    </w:p>
    <w:p w14:paraId="54000000">
      <w:pPr>
        <w:ind w:firstLine="0" w:left="360"/>
        <w:jc w:val="both"/>
      </w:pPr>
      <w:r>
        <w:t>- разработка системы внеклассных мероприятий по укреплению физического здоровья обучающихся и ее контроль;</w:t>
      </w:r>
    </w:p>
    <w:p w14:paraId="55000000">
      <w:pPr>
        <w:ind w:firstLine="0" w:left="360"/>
        <w:jc w:val="both"/>
      </w:pPr>
      <w:r>
        <w:t>- организация работы классных руководителей по программе «Здоровье» и ее контроль;</w:t>
      </w:r>
    </w:p>
    <w:p w14:paraId="56000000">
      <w:pPr>
        <w:ind w:firstLine="0" w:left="360"/>
        <w:jc w:val="both"/>
      </w:pPr>
      <w:r>
        <w:t>-организация создания банка данных о социально неблагополучных семьях и обеспечение поддержки детей из таких семей;</w:t>
      </w:r>
    </w:p>
    <w:p w14:paraId="57000000">
      <w:pPr>
        <w:ind w:firstLine="0" w:left="360"/>
        <w:jc w:val="both"/>
      </w:pPr>
      <w:r>
        <w:t>- организация встреч родителей с представителями правоохранительных органов, работниками ГИБДД, медработниками.</w:t>
      </w:r>
    </w:p>
    <w:p w14:paraId="58000000">
      <w:pPr>
        <w:numPr>
          <w:ilvl w:val="0"/>
          <w:numId w:val="2"/>
        </w:numPr>
        <w:ind/>
        <w:jc w:val="both"/>
        <w:rPr>
          <w:b w:val="1"/>
        </w:rPr>
      </w:pPr>
      <w:r>
        <w:rPr>
          <w:b w:val="1"/>
        </w:rPr>
        <w:t>Функции медицинского работника:</w:t>
      </w:r>
    </w:p>
    <w:p w14:paraId="59000000">
      <w:pPr>
        <w:ind w:firstLine="0" w:left="360"/>
        <w:jc w:val="both"/>
        <w:rPr>
          <w:color w:val="FF0000"/>
        </w:rPr>
      </w:pPr>
      <w:r>
        <w:t>- профилактика заболеваний, выявление их на ранней стадии и своевременное лечение;</w:t>
      </w:r>
    </w:p>
    <w:p w14:paraId="5A000000">
      <w:pPr>
        <w:ind w:firstLine="0" w:left="360"/>
        <w:jc w:val="both"/>
      </w:pPr>
      <w:r>
        <w:t>- медицинская помощь, беседы, индивидуальные консультации с обучающимися  и родителями.</w:t>
      </w:r>
    </w:p>
    <w:p w14:paraId="5B000000">
      <w:pPr>
        <w:ind w:firstLine="0" w:left="360"/>
        <w:jc w:val="both"/>
      </w:pPr>
      <w:r>
        <w:t xml:space="preserve">- организация медосмотра  </w:t>
      </w:r>
      <w:r>
        <w:t>обучающихся</w:t>
      </w:r>
      <w:r>
        <w:t xml:space="preserve"> школы, определение уровня физического здоровья.</w:t>
      </w:r>
    </w:p>
    <w:p w14:paraId="5C000000">
      <w:pPr>
        <w:ind w:firstLine="0" w:left="360"/>
        <w:jc w:val="both"/>
        <w:rPr>
          <w:b w:val="1"/>
        </w:rPr>
      </w:pPr>
      <w:r>
        <w:rPr>
          <w:b w:val="1"/>
        </w:rPr>
        <w:t>3. Функции классного руководителя:</w:t>
      </w:r>
    </w:p>
    <w:p w14:paraId="5D000000">
      <w:pPr>
        <w:ind w:firstLine="0" w:left="360"/>
        <w:jc w:val="both"/>
      </w:pPr>
      <w:r>
        <w:t>- санитарно-гигиеническая работа по организации жизнедеятельности детей в школе;</w:t>
      </w:r>
    </w:p>
    <w:p w14:paraId="5E000000">
      <w:pPr>
        <w:ind w:firstLine="0" w:left="360"/>
        <w:jc w:val="both"/>
      </w:pPr>
      <w:r>
        <w:t>- организация и проведение в классном коллективе мероприятий по профилактике частых заболеваний учащихся;</w:t>
      </w:r>
    </w:p>
    <w:p w14:paraId="5F000000">
      <w:pPr>
        <w:ind w:firstLine="0" w:left="360"/>
        <w:jc w:val="both"/>
      </w:pPr>
      <w:r>
        <w:t>- организация и проведение в классном коллективе мероприятий по профилактике детского травматизма на дорогах;</w:t>
      </w:r>
    </w:p>
    <w:p w14:paraId="60000000">
      <w:pPr>
        <w:ind w:firstLine="0" w:left="360"/>
        <w:jc w:val="both"/>
      </w:pPr>
      <w:r>
        <w:t xml:space="preserve">- организация и проведение в классном коллективе мероприятий по профилактике наркомании, токсикомании, </w:t>
      </w:r>
      <w:r>
        <w:t>табакокурения</w:t>
      </w:r>
      <w:r>
        <w:t>;</w:t>
      </w:r>
    </w:p>
    <w:p w14:paraId="61000000">
      <w:pPr>
        <w:ind w:firstLine="0" w:left="360"/>
        <w:jc w:val="both"/>
      </w:pPr>
      <w:r>
        <w:t>- организация и проведение профилактической работы с родителями;</w:t>
      </w:r>
    </w:p>
    <w:p w14:paraId="62000000">
      <w:pPr>
        <w:ind w:firstLine="0" w:left="360"/>
        <w:jc w:val="both"/>
      </w:pPr>
      <w:r>
        <w:t>- организация и проведение внеклассных мероприятий (беседы, диспуты, лекции, КТД, конкурсы и др.) в рамках программы «Здоровье»;</w:t>
      </w:r>
    </w:p>
    <w:p w14:paraId="63000000">
      <w:pPr>
        <w:ind w:firstLine="0" w:left="360"/>
        <w:jc w:val="both"/>
      </w:pPr>
      <w:r>
        <w:t>- организация и проведение диагностик уровня и качества знаний учащимися правил гигиены, дорожного движения, правовой культуры.</w:t>
      </w:r>
    </w:p>
    <w:p w14:paraId="64000000">
      <w:pPr>
        <w:ind w:firstLine="0" w:left="360"/>
        <w:jc w:val="both"/>
      </w:pPr>
    </w:p>
    <w:p w14:paraId="65000000">
      <w:pPr>
        <w:spacing w:after="200" w:line="276" w:lineRule="auto"/>
        <w:ind w:firstLine="0" w:left="360"/>
        <w:jc w:val="center"/>
        <w:rPr>
          <w:b w:val="1"/>
        </w:rPr>
      </w:pPr>
      <w:r>
        <w:rPr>
          <w:b w:val="1"/>
        </w:rPr>
        <w:t>С</w:t>
      </w:r>
      <w:r>
        <w:rPr>
          <w:b w:val="1"/>
        </w:rPr>
        <w:t xml:space="preserve">отрудничество школы с другими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9"/>
        <w:gridCol w:w="4536"/>
        <w:gridCol w:w="4111"/>
      </w:tblGrid>
      <w:tr>
        <w:trPr>
          <w:trHeight w:hRule="atLeast" w:val="650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200" w:line="276" w:lineRule="auto"/>
              <w:ind/>
              <w:jc w:val="both"/>
              <w:rPr>
                <w:b w:val="1"/>
              </w:rPr>
            </w:pPr>
            <w:r>
              <w:rPr>
                <w:b w:val="1"/>
              </w:rPr>
              <w:t>У</w:t>
            </w:r>
            <w:r>
              <w:rPr>
                <w:b w:val="1"/>
              </w:rPr>
              <w:t>чреждение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200" w:line="276" w:lineRule="auto"/>
              <w:ind/>
              <w:jc w:val="both"/>
              <w:rPr>
                <w:b w:val="1"/>
              </w:rPr>
            </w:pPr>
            <w:r>
              <w:rPr>
                <w:b w:val="1"/>
              </w:rPr>
              <w:t>З</w:t>
            </w:r>
            <w:r>
              <w:rPr>
                <w:b w:val="1"/>
              </w:rPr>
              <w:t>адачи и направления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200" w:line="276" w:lineRule="auto"/>
              <w:ind/>
              <w:jc w:val="both"/>
              <w:rPr>
                <w:b w:val="1"/>
              </w:rPr>
            </w:pPr>
            <w:r>
              <w:rPr>
                <w:b w:val="1"/>
              </w:rPr>
              <w:t>Ф</w:t>
            </w:r>
            <w:r>
              <w:rPr>
                <w:b w:val="1"/>
              </w:rPr>
              <w:t>ормы взаимодействия</w:t>
            </w:r>
          </w:p>
        </w:tc>
      </w:tr>
      <w:tr>
        <w:trPr>
          <w:trHeight w:hRule="atLeast" w:val="1300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</w:pPr>
            <w:r>
              <w:t>Районная поликлиника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both"/>
            </w:pPr>
            <w:r>
              <w:t>Профилактика заболеваний, выявление их на ранней стадии и своевременное лечение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</w:pPr>
            <w:r>
              <w:t>Профилактические осмотры, диспансеризация, медицинская помощь</w:t>
            </w:r>
          </w:p>
        </w:tc>
      </w:tr>
      <w:tr>
        <w:trPr>
          <w:trHeight w:hRule="atLeast" w:val="967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both"/>
            </w:pPr>
            <w:r>
              <w:t>Толстихинская</w:t>
            </w:r>
            <w:r>
              <w:t xml:space="preserve"> </w:t>
            </w:r>
            <w:r>
              <w:t xml:space="preserve"> амбулатория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</w:pPr>
            <w:r>
              <w:t>Профилактика заболеваний, выявление их на ранней стадии и своевременное лечение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both"/>
            </w:pPr>
            <w:r>
              <w:t>Медицинская помощь, беседы, индивидуальные консультации</w:t>
            </w:r>
          </w:p>
        </w:tc>
      </w:tr>
      <w:tr>
        <w:trPr>
          <w:trHeight w:hRule="atLeast" w:val="982"/>
        </w:trP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</w:pPr>
            <w:r>
              <w:t>О</w:t>
            </w:r>
            <w:r>
              <w:t>ГИБДД</w:t>
            </w:r>
            <w:r>
              <w:t xml:space="preserve"> МО МВД «</w:t>
            </w:r>
            <w:r>
              <w:t>Уярский</w:t>
            </w:r>
            <w:r>
              <w:t>»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</w:pPr>
            <w:r>
              <w:t xml:space="preserve">Профилактика ДДТ, ПДД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Занятия и беседы по правилам дорожного движения.</w:t>
            </w:r>
          </w:p>
        </w:tc>
      </w:tr>
    </w:tbl>
    <w:p w14:paraId="72000000">
      <w:pPr>
        <w:ind w:firstLine="0" w:left="357"/>
        <w:jc w:val="center"/>
        <w:rPr>
          <w:b w:val="1"/>
        </w:rPr>
      </w:pPr>
    </w:p>
    <w:p w14:paraId="73000000">
      <w:pPr>
        <w:ind w:firstLine="0" w:left="357"/>
        <w:jc w:val="center"/>
        <w:rPr>
          <w:b w:val="1"/>
        </w:rPr>
      </w:pPr>
      <w:r>
        <w:rPr>
          <w:b w:val="1"/>
        </w:rPr>
        <w:t>План реализации программы  «ЗДОРОВЬЕ»</w:t>
      </w:r>
    </w:p>
    <w:p w14:paraId="74000000">
      <w:pPr>
        <w:ind w:firstLine="0" w:left="357"/>
        <w:jc w:val="center"/>
        <w:rPr>
          <w:b w:val="1"/>
        </w:rPr>
      </w:pPr>
      <w:r>
        <w:rPr>
          <w:b w:val="1"/>
        </w:rPr>
        <w:t>на 2023-2026 годы</w:t>
      </w:r>
    </w:p>
    <w:p w14:paraId="75000000">
      <w:pPr>
        <w:ind w:firstLine="0" w:left="357"/>
        <w:jc w:val="center"/>
        <w:rPr>
          <w:b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4665"/>
        <w:gridCol w:w="2113"/>
        <w:gridCol w:w="3118"/>
      </w:tblGrid>
      <w:tr>
        <w:trPr>
          <w:trHeight w:hRule="atLeast" w:val="376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№ </w:t>
            </w:r>
          </w:p>
          <w:p w14:paraId="77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/п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200"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Ответственные </w:t>
            </w:r>
          </w:p>
        </w:tc>
      </w:tr>
      <w:tr>
        <w:trPr>
          <w:trHeight w:hRule="atLeast" w:val="376"/>
        </w:trPr>
        <w:tc>
          <w:tcPr>
            <w:tcW w:type="dxa" w:w="10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numPr>
                <w:ilvl w:val="0"/>
                <w:numId w:val="3"/>
              </w:numPr>
              <w:ind/>
              <w:jc w:val="center"/>
              <w:rPr>
                <w:b w:val="1"/>
              </w:rPr>
            </w:pPr>
            <w:r>
              <w:rPr>
                <w:b w:val="1"/>
                <w:i w:val="1"/>
              </w:rPr>
              <w:t>Построение образовательного процесса на здоровье сберегающей основе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 xml:space="preserve">Составление расписания уроков, соответствующего нормам СанПиНа.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1 раз в полугодие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 xml:space="preserve">Зам. </w:t>
            </w:r>
            <w:r>
              <w:t>дир</w:t>
            </w:r>
            <w:r>
              <w:t>. по УВР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Проведение во время уроков физкультминуток.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Учителя-предметники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Для повышения качества учебно-воспитательного процесса на         уроках физической     культуры:         обеспечить совершенствование   уроков   ф/к,    повы</w:t>
            </w:r>
            <w:r>
              <w:t xml:space="preserve">сить </w:t>
            </w:r>
            <w:r>
              <w:t>их   качество, достигать    высокой двигательной    плотности    на    основе широкого использования в учебно</w:t>
            </w:r>
            <w:r>
              <w:t xml:space="preserve">м процессе рациональных форм организации    учебной </w:t>
            </w:r>
            <w:r>
              <w:t>деятельности,    игрового    и соревновательного    методов    обучения.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Учитель</w:t>
            </w:r>
            <w:r>
              <w:t xml:space="preserve"> ФК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>4.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 xml:space="preserve">Регулярно осуществлять внутри школьный  </w:t>
            </w:r>
            <w:r>
              <w:t>контроль за</w:t>
            </w:r>
            <w:r>
              <w:t xml:space="preserve"> преподаванием физической культуры и внеклассными спортивно-оздоровительными мероприятиями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Администрация школы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  <w:r>
              <w:t>5.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Исключить  во  время  проведения уроков физической      культуры      и      внеклассных спортивно-оздоровительных мероприятий случаев травматизма учащихся.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Учитель</w:t>
            </w:r>
            <w:r>
              <w:t xml:space="preserve"> ФК, администрация школы</w:t>
            </w:r>
          </w:p>
        </w:tc>
      </w:tr>
      <w:tr>
        <w:trPr>
          <w:trHeight w:hRule="atLeast" w:val="393"/>
        </w:trPr>
        <w:tc>
          <w:tcPr>
            <w:tcW w:type="dxa" w:w="10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numPr>
                <w:ilvl w:val="0"/>
                <w:numId w:val="3"/>
              </w:numPr>
              <w:ind/>
              <w:jc w:val="center"/>
            </w:pPr>
            <w:r>
              <w:rPr>
                <w:b w:val="1"/>
                <w:i w:val="1"/>
              </w:rPr>
              <w:t>Медицинская работа. Профилактика заболеваний и травматизма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 xml:space="preserve">Оформление медицинских карт и листков </w:t>
            </w:r>
            <w:r>
              <w:t>здоровья в классных журналах.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 xml:space="preserve">Сентябрь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Классные руководители, </w:t>
            </w:r>
            <w:r>
              <w:t>учитель</w:t>
            </w:r>
            <w:r>
              <w:t xml:space="preserve"> физкультуры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Профилактические осмотры  учащихся и работников  школы в ЦРБ.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По графику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 xml:space="preserve">Врач  амбулатории 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Плановая вакцинация учащихся и сотрудников школы.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По графику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 xml:space="preserve">Врач  амбулатории 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4.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Диспансеризация  учащихся.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По необходимости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Врач амбулатории, специалисты ЦРБ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  <w:r>
              <w:t>5.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Контроль посещаемости и пропусков занятий по болезни.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 xml:space="preserve">Зам. </w:t>
            </w:r>
            <w:r>
              <w:t>дир</w:t>
            </w:r>
            <w:r>
              <w:t xml:space="preserve">. по УВР, </w:t>
            </w:r>
            <w:r>
              <w:t>кл</w:t>
            </w:r>
            <w:r>
              <w:t>. руководители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6.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Осуществление регулярного контроля за  санитарно-гигиеническим состоянием школьного учреждения, пищеблока, спортзала, мастерских согласно санитарным правилам и нормам.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В течение года ежедневно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Завхоз, тех. персонал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  <w:r>
              <w:t>7.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Контроль за</w:t>
            </w:r>
            <w:r>
              <w:t xml:space="preserve"> питьевым режимом.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В течение года ежедневно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 xml:space="preserve">Завхоз 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  <w:r>
              <w:t>8.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Проведение бесед, классных часов по профилактике заболеваний и травматизма.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Кл</w:t>
            </w:r>
            <w:r>
              <w:t>.</w:t>
            </w:r>
            <w:r>
              <w:t xml:space="preserve"> </w:t>
            </w:r>
            <w:r>
              <w:t>р</w:t>
            </w:r>
            <w:r>
              <w:t>ук-ли, преп.</w:t>
            </w:r>
            <w:r>
              <w:t xml:space="preserve"> ОБЖ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</w:pPr>
            <w:r>
              <w:t>9.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Тематические уроки по профилактике заболеваний и травматизма в рамках курса ОБЖ.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По плану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Преп</w:t>
            </w:r>
            <w:r>
              <w:t>.</w:t>
            </w:r>
            <w:r>
              <w:t>О</w:t>
            </w:r>
            <w:r>
              <w:t>БЖ</w:t>
            </w:r>
            <w:r>
              <w:t xml:space="preserve">, классные руководители, представители </w:t>
            </w:r>
            <w:r>
              <w:t>О</w:t>
            </w:r>
            <w:r>
              <w:t>ГИБДД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Занятия по правилам дорожного движения (выступление сотрудников ГИБДД, тематические классные часы, викторины, конкурсы).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Кл</w:t>
            </w:r>
            <w:r>
              <w:t>.</w:t>
            </w:r>
            <w:r>
              <w:t xml:space="preserve"> </w:t>
            </w:r>
            <w:r>
              <w:t>р</w:t>
            </w:r>
            <w:r>
              <w:t>ук-ли, пр.</w:t>
            </w:r>
            <w:r>
              <w:t xml:space="preserve"> ОБЖ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Инструктаж сотрудников школы и учащихся по правилам техники безопасности.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По плану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>Преподаватель</w:t>
            </w:r>
            <w:r>
              <w:t xml:space="preserve"> ОБЖ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Статистика и анализ случаев травматизма в школе.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>1 раз в полугодие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Социальный педагог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Вынесение вопросов охраны здоровья и гигиенического воспитания школьников для обсуждения всем коллективом.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По необходимости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Зам</w:t>
            </w:r>
            <w:r>
              <w:t>.д</w:t>
            </w:r>
            <w:r>
              <w:t>иректора</w:t>
            </w:r>
            <w:r>
              <w:t xml:space="preserve"> по ВР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Организация дежурства по школе.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 xml:space="preserve">Ежедневно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 xml:space="preserve">Зам. </w:t>
            </w:r>
            <w:r>
              <w:t>дир</w:t>
            </w:r>
            <w:r>
              <w:t>. по ВР</w:t>
            </w:r>
            <w:r>
              <w:t xml:space="preserve">, </w:t>
            </w:r>
            <w:r>
              <w:t>кл</w:t>
            </w:r>
            <w:r>
              <w:t xml:space="preserve"> руководители</w:t>
            </w:r>
          </w:p>
        </w:tc>
      </w:tr>
      <w:tr>
        <w:trPr>
          <w:trHeight w:hRule="atLeast" w:val="393"/>
        </w:trPr>
        <w:tc>
          <w:tcPr>
            <w:tcW w:type="dxa" w:w="10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numPr>
                <w:ilvl w:val="0"/>
                <w:numId w:val="3"/>
              </w:numPr>
              <w:ind/>
              <w:jc w:val="center"/>
            </w:pPr>
            <w:r>
              <w:rPr>
                <w:b w:val="1"/>
                <w:i w:val="1"/>
              </w:rPr>
              <w:t>Организация питания школьников.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 xml:space="preserve">Организация горячего питания для учащихся (для детей из малообеспеченных и многодетных семей – </w:t>
            </w:r>
            <w:r>
              <w:t>бесплатное</w:t>
            </w:r>
            <w:r>
              <w:t>).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В течение года ежедневно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 xml:space="preserve">Директор школы, </w:t>
            </w:r>
            <w:r>
              <w:t>с</w:t>
            </w:r>
            <w:r>
              <w:t>оц. п</w:t>
            </w:r>
            <w:r>
              <w:t xml:space="preserve">едагог </w:t>
            </w:r>
          </w:p>
          <w:p w14:paraId="CE000000">
            <w:r>
              <w:t xml:space="preserve">Завхоз 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tabs>
                <w:tab w:leader="none" w:pos="1035" w:val="left"/>
              </w:tabs>
              <w:ind/>
            </w:pPr>
            <w:r>
              <w:t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раздаче блюд.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В течение года ежедневно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Директор школы, з</w:t>
            </w:r>
            <w:r>
              <w:t xml:space="preserve">авхоз   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Контроль за</w:t>
            </w:r>
            <w:r>
              <w:t xml:space="preserve"> качеством питания.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Е</w:t>
            </w:r>
            <w:r>
              <w:t>жедневно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Завхоз, директор школы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</w:pPr>
            <w:r>
              <w:t>4.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tabs>
                <w:tab w:leader="none" w:pos="1035" w:val="left"/>
              </w:tabs>
              <w:ind/>
              <w:jc w:val="both"/>
            </w:pPr>
            <w:r>
              <w:t>Проведение плановы</w:t>
            </w:r>
            <w:r>
              <w:t xml:space="preserve">х ремонтов помещений столовой, </w:t>
            </w:r>
            <w:r>
              <w:t>технического оборудования.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Июль-август</w:t>
            </w:r>
          </w:p>
          <w:p w14:paraId="DA000000">
            <w:r>
              <w:t>По необходимости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Завхоз, директор школы</w:t>
            </w:r>
          </w:p>
        </w:tc>
      </w:tr>
      <w:tr>
        <w:trPr>
          <w:trHeight w:hRule="atLeast" w:val="393"/>
        </w:trPr>
        <w:tc>
          <w:tcPr>
            <w:tcW w:type="dxa" w:w="10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numPr>
                <w:ilvl w:val="0"/>
                <w:numId w:val="3"/>
              </w:numPr>
              <w:ind/>
              <w:jc w:val="center"/>
            </w:pPr>
            <w:r>
              <w:rPr>
                <w:b w:val="1"/>
                <w:i w:val="1"/>
              </w:rPr>
              <w:t>Организация спортивно-оздоровительных мероприятий.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Организация и проведение подвижных перемен.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Кл</w:t>
            </w:r>
            <w:r>
              <w:t>.р</w:t>
            </w:r>
            <w:r>
              <w:t>ук</w:t>
            </w:r>
            <w:r>
              <w:t>-ли, дежурный учитель</w:t>
            </w:r>
            <w:r>
              <w:t xml:space="preserve"> 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Организация школьных соревнований и участие школьников в спартакиаде.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классные руководители, учитель</w:t>
            </w:r>
            <w:r>
              <w:t xml:space="preserve"> ФК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Организация дней здоровья, прогулок, экскурсий.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По плану учебно-воспитательной работы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Зам</w:t>
            </w:r>
            <w:r>
              <w:t>.д</w:t>
            </w:r>
            <w:r>
              <w:t>ир.по</w:t>
            </w:r>
            <w:r>
              <w:t xml:space="preserve"> ВР, </w:t>
            </w:r>
            <w:r>
              <w:t>кл</w:t>
            </w:r>
            <w:r>
              <w:t>. рук., учитель</w:t>
            </w:r>
            <w:r>
              <w:t xml:space="preserve"> ФК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  <w:r>
              <w:t>4.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Организация тематических вечеров, конкурсов КВН и т.д. о ЗОЖ.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По плану учебно-воспитательной работы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Зам</w:t>
            </w:r>
            <w:r>
              <w:t>.д</w:t>
            </w:r>
            <w:r>
              <w:t>иректора</w:t>
            </w:r>
            <w:r>
              <w:t xml:space="preserve"> по ВР, </w:t>
            </w:r>
            <w:r>
              <w:t>кл</w:t>
            </w:r>
            <w:r>
              <w:t>. рук.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</w:pPr>
            <w:r>
              <w:t>5.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 xml:space="preserve">Работа спортивных секций </w:t>
            </w:r>
            <w:r>
              <w:t>для</w:t>
            </w:r>
            <w:r>
              <w:t xml:space="preserve"> обучающихся.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По расписанию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Учитель</w:t>
            </w:r>
            <w:r>
              <w:t xml:space="preserve"> ФК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</w:pPr>
            <w:r>
              <w:t>6.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 xml:space="preserve">Организация отдыха детей в летний период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июнь, июль,</w:t>
            </w:r>
          </w:p>
          <w:p w14:paraId="F4000000">
            <w:r>
              <w:t>август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 xml:space="preserve">Зам. </w:t>
            </w:r>
            <w:r>
              <w:t>дир</w:t>
            </w:r>
            <w:r>
              <w:t>.п</w:t>
            </w:r>
            <w:r>
              <w:t>о</w:t>
            </w:r>
            <w:r>
              <w:t xml:space="preserve"> ВР, ст. вожатый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</w:pPr>
            <w:r>
              <w:t>7.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tabs>
                <w:tab w:leader="none" w:pos="1035" w:val="left"/>
              </w:tabs>
              <w:ind/>
              <w:jc w:val="both"/>
            </w:pPr>
            <w:r>
              <w:t>Проведение Декады «Мы за здоровый образ жизни»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По плану уч</w:t>
            </w:r>
            <w:r>
              <w:t>.-</w:t>
            </w:r>
            <w:r>
              <w:t>восп</w:t>
            </w:r>
            <w:r>
              <w:t>. работы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 xml:space="preserve">Зам. </w:t>
            </w:r>
            <w:r>
              <w:t>дир</w:t>
            </w:r>
            <w:r>
              <w:t>. по ВР, учитель</w:t>
            </w:r>
            <w:r>
              <w:t xml:space="preserve"> ФК, пр.</w:t>
            </w:r>
            <w:r>
              <w:t xml:space="preserve"> ОБЖ, </w:t>
            </w:r>
            <w:r>
              <w:t>кл</w:t>
            </w:r>
            <w:r>
              <w:t xml:space="preserve">. </w:t>
            </w:r>
            <w:r>
              <w:t>рук-ли</w:t>
            </w:r>
          </w:p>
        </w:tc>
      </w:tr>
      <w:tr>
        <w:trPr>
          <w:trHeight w:hRule="atLeast" w:val="393"/>
        </w:trPr>
        <w:tc>
          <w:tcPr>
            <w:tcW w:type="dxa" w:w="10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numPr>
                <w:ilvl w:val="0"/>
                <w:numId w:val="3"/>
              </w:numPr>
              <w:ind/>
              <w:jc w:val="center"/>
            </w:pPr>
            <w:r>
              <w:rPr>
                <w:b w:val="1"/>
                <w:i w:val="1"/>
              </w:rPr>
              <w:t>Пропаганда ЗОЖ в урочной и внеурочной деятельности.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  <w:r>
              <w:t xml:space="preserve">1. 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Пропаганда ЗОЖ среди учащихся и родителей путём проведения родительских собраний, бесед, индивидуальных встреч и т.д.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В течение года по плану уч</w:t>
            </w:r>
            <w:r>
              <w:t>.-</w:t>
            </w:r>
            <w:r>
              <w:t>восп</w:t>
            </w:r>
            <w:r>
              <w:t>. работы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 xml:space="preserve">Зам. </w:t>
            </w:r>
            <w:r>
              <w:t>дир</w:t>
            </w:r>
            <w:r>
              <w:t xml:space="preserve">. по УВР и ВР, </w:t>
            </w:r>
            <w:r>
              <w:t>кл</w:t>
            </w:r>
            <w:r>
              <w:t xml:space="preserve">. </w:t>
            </w:r>
            <w:r>
              <w:t>рук-ли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>Организация книжных выставок на тему сохранения и укрепления здоровья;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По плану работы библиотеки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>Библиотекарь школы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  <w:r>
              <w:t>3.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>Использование наглядной агитации: выпуск стенгазет, оформление уголков здоровья в классных комнатах.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Кл</w:t>
            </w:r>
            <w:r>
              <w:t>.</w:t>
            </w:r>
            <w:r>
              <w:t xml:space="preserve"> </w:t>
            </w:r>
            <w:r>
              <w:t>р</w:t>
            </w:r>
            <w:r>
              <w:t>ук-ли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</w:pPr>
            <w:r>
              <w:t>4.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tabs>
                <w:tab w:leader="none" w:pos="1035" w:val="left"/>
              </w:tabs>
              <w:ind/>
              <w:jc w:val="both"/>
            </w:pPr>
            <w:r>
              <w:t>Тематические классные часы.</w:t>
            </w:r>
          </w:p>
          <w:p w14:paraId="0901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В течение года по плану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Кл</w:t>
            </w:r>
            <w:r>
              <w:t>.</w:t>
            </w:r>
            <w:r>
              <w:t xml:space="preserve"> </w:t>
            </w:r>
            <w:r>
              <w:t>р</w:t>
            </w:r>
            <w:r>
              <w:t>ук-ли, пр.</w:t>
            </w:r>
            <w:r>
              <w:t xml:space="preserve"> ОБЖ</w:t>
            </w:r>
          </w:p>
        </w:tc>
      </w:tr>
      <w:tr>
        <w:trPr>
          <w:trHeight w:hRule="atLeast" w:val="393"/>
        </w:trPr>
        <w:tc>
          <w:tcPr>
            <w:tcW w:type="dxa" w:w="10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i w:val="1"/>
              </w:rPr>
            </w:pPr>
            <w:r>
              <w:rPr>
                <w:b w:val="1"/>
                <w:i w:val="1"/>
              </w:rPr>
              <w:t>6. Психолого-педагогическое направление</w:t>
            </w:r>
            <w:r>
              <w:rPr>
                <w:i w:val="1"/>
              </w:rPr>
              <w:t>.</w:t>
            </w:r>
          </w:p>
          <w:p w14:paraId="0D010000"/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</w:pPr>
            <w:r>
              <w:t>1.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Мероприятия по профилактики ПАВ</w:t>
            </w:r>
          </w:p>
          <w:p w14:paraId="10010000">
            <w:pPr>
              <w:tabs>
                <w:tab w:leader="none" w:pos="1035" w:val="left"/>
              </w:tabs>
              <w:ind/>
              <w:jc w:val="both"/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В течение года по плану педагога-психолога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Кл</w:t>
            </w:r>
            <w:r>
              <w:t>.</w:t>
            </w:r>
            <w:r>
              <w:t xml:space="preserve"> </w:t>
            </w:r>
            <w:r>
              <w:t>р</w:t>
            </w:r>
            <w:r>
              <w:t>ук-ли</w:t>
            </w:r>
          </w:p>
          <w:p w14:paraId="13010000">
            <w:r>
              <w:t>Педагог-психолог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</w:pPr>
            <w:r>
              <w:t>2.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tabs>
                <w:tab w:leader="none" w:pos="1035" w:val="left"/>
              </w:tabs>
              <w:ind/>
              <w:jc w:val="both"/>
            </w:pPr>
            <w:r>
              <w:t>Профилактика суицидального поведения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Кл</w:t>
            </w:r>
            <w:r>
              <w:t>.</w:t>
            </w:r>
            <w:r>
              <w:t xml:space="preserve"> </w:t>
            </w:r>
            <w:r>
              <w:t>р</w:t>
            </w:r>
            <w:r>
              <w:t>ук-ли</w:t>
            </w:r>
          </w:p>
          <w:p w14:paraId="18010000">
            <w:r>
              <w:t>Педагог-психолог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</w:pPr>
            <w:r>
              <w:t>3.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tabs>
                <w:tab w:leader="none" w:pos="1035" w:val="left"/>
              </w:tabs>
              <w:ind/>
              <w:jc w:val="both"/>
            </w:pPr>
            <w:r>
              <w:t xml:space="preserve">Коррекционно-развивающие  занятия с детьми </w:t>
            </w:r>
            <w:r>
              <w:t xml:space="preserve">(включая детей с </w:t>
            </w:r>
            <w:r>
              <w:t>ОВЗ</w:t>
            </w:r>
            <w:r>
              <w:t>)</w:t>
            </w:r>
            <w:r>
              <w:t>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Педагог-психолог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4.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tabs>
                <w:tab w:leader="none" w:pos="1035" w:val="left"/>
              </w:tabs>
              <w:ind/>
              <w:jc w:val="both"/>
            </w:pPr>
            <w:r>
              <w:t>Преодоление тревожности  у учащихся.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Кл</w:t>
            </w:r>
            <w:r>
              <w:t>.</w:t>
            </w:r>
            <w:r>
              <w:t xml:space="preserve"> </w:t>
            </w:r>
            <w:r>
              <w:t>р</w:t>
            </w:r>
            <w:r>
              <w:t>ук-ли</w:t>
            </w:r>
          </w:p>
          <w:p w14:paraId="21010000">
            <w:r>
              <w:t>Педагог-психолог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</w:pPr>
            <w:r>
              <w:t>5.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tabs>
                <w:tab w:leader="none" w:pos="1035" w:val="left"/>
              </w:tabs>
              <w:ind/>
              <w:jc w:val="both"/>
            </w:pPr>
            <w:r>
              <w:t>Психологическая консультация по возникающим проблемам для учащихся.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По обращению учащихся школы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Кл</w:t>
            </w:r>
            <w:r>
              <w:t>.</w:t>
            </w:r>
            <w:r>
              <w:t xml:space="preserve"> </w:t>
            </w:r>
            <w:r>
              <w:t>р</w:t>
            </w:r>
            <w:r>
              <w:t>ук-ли</w:t>
            </w:r>
          </w:p>
          <w:p w14:paraId="26010000">
            <w:r>
              <w:t>Педагог-психолог</w:t>
            </w:r>
          </w:p>
        </w:tc>
      </w:tr>
      <w:tr>
        <w:trPr>
          <w:trHeight w:hRule="atLeast" w:val="393"/>
        </w:trPr>
        <w:tc>
          <w:tcPr>
            <w:tcW w:type="dxa" w:w="104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tabs>
                <w:tab w:leader="none" w:pos="1035" w:val="left"/>
              </w:tabs>
              <w:ind w:firstLine="0" w:left="720"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7. </w:t>
            </w:r>
            <w:r>
              <w:rPr>
                <w:b w:val="1"/>
                <w:i w:val="1"/>
              </w:rPr>
              <w:t>Материально-техническое обеспечение  образовательного процесса.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</w:pPr>
            <w:r>
              <w:t>1.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Оснащение помещений необходимым оборудованием.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Завхоз, директор школы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</w:pPr>
            <w:r>
              <w:t>2.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Обеспечение кабинетов школьной мебелью в соответствии с ростом учащихся.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В течение года по необходимости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Завхоз, директор школы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  <w:r>
              <w:t>3.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Проведение необходимых мероприятий по обеспечению теплового режима в школе.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Сентябрь-май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Завхоз, директор школы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  <w:r>
              <w:t>4.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 xml:space="preserve">Обеспечение медицинскими аптечками кабинетов физики, химии, биологии, </w:t>
            </w:r>
            <w:r>
              <w:t>технологии, спортзала.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В течение года по необходимости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 xml:space="preserve">Завхоз, </w:t>
            </w:r>
          </w:p>
          <w:p w14:paraId="38010000">
            <w:r>
              <w:t>директор школы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5.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Приобретение спортивного инвентаря.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Директор школы, учителя ФК</w:t>
            </w:r>
          </w:p>
        </w:tc>
      </w:tr>
      <w:tr>
        <w:trPr>
          <w:trHeight w:hRule="atLeast" w:val="39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t>6.</w:t>
            </w:r>
          </w:p>
        </w:tc>
        <w:tc>
          <w:tcPr>
            <w:tcW w:type="dxa" w:w="4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Приобретение методической литературы по теме ЗОЖ.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По необходимости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Администрация</w:t>
            </w:r>
          </w:p>
        </w:tc>
      </w:tr>
    </w:tbl>
    <w:p w14:paraId="41010000">
      <w:pPr>
        <w:spacing w:after="200" w:line="276" w:lineRule="auto"/>
        <w:ind/>
        <w:jc w:val="center"/>
        <w:rPr>
          <w:b w:val="1"/>
        </w:rPr>
      </w:pPr>
    </w:p>
    <w:p w14:paraId="42010000">
      <w:pPr>
        <w:spacing w:after="200" w:line="276" w:lineRule="auto"/>
        <w:ind/>
        <w:jc w:val="center"/>
        <w:rPr>
          <w:b w:val="1"/>
        </w:rPr>
      </w:pPr>
      <w:r>
        <w:rPr>
          <w:b w:val="1"/>
        </w:rPr>
        <w:t>Мониторинг эффективности программы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45"/>
        <w:gridCol w:w="1940"/>
        <w:gridCol w:w="1985"/>
        <w:gridCol w:w="1701"/>
        <w:gridCol w:w="1701"/>
        <w:gridCol w:w="1984"/>
      </w:tblGrid>
      <w:tr>
        <w:trPr>
          <w:trHeight w:hRule="atLeast" w:val="768"/>
        </w:trPr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b w:val="1"/>
              </w:rPr>
            </w:pPr>
            <w:r>
              <w:rPr>
                <w:b w:val="1"/>
              </w:rPr>
              <w:t>Критерии эффективности программы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rPr>
                <w:b w:val="1"/>
              </w:rPr>
            </w:pPr>
            <w:r>
              <w:rPr>
                <w:b w:val="1"/>
              </w:rPr>
              <w:t>Показатели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b w:val="1"/>
              </w:rPr>
            </w:pPr>
            <w:r>
              <w:rPr>
                <w:b w:val="1"/>
              </w:rPr>
              <w:t>Формы мониторинга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b w:val="1"/>
              </w:rPr>
            </w:pPr>
            <w:r>
              <w:rPr>
                <w:b w:val="1"/>
              </w:rPr>
              <w:t>Объект мониторинга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b w:val="1"/>
              </w:rPr>
            </w:pPr>
            <w:r>
              <w:rPr>
                <w:b w:val="1"/>
              </w:rPr>
              <w:t>Предмет мониторинга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b w:val="1"/>
              </w:rPr>
            </w:pPr>
            <w:r>
              <w:rPr>
                <w:b w:val="1"/>
              </w:rPr>
              <w:t>Ответственные</w:t>
            </w:r>
          </w:p>
        </w:tc>
      </w:tr>
      <w:tr>
        <w:trPr>
          <w:trHeight w:hRule="atLeast" w:val="4478"/>
        </w:trPr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Состояние здоровья учащихся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-Количественные показатели заболеваемости, диспансерного учета</w:t>
            </w:r>
          </w:p>
          <w:p w14:paraId="4B010000">
            <w:r>
              <w:t>-распределение учащихся по группам здоровья</w:t>
            </w:r>
          </w:p>
          <w:p w14:paraId="4C010000">
            <w:r>
              <w:t>-физическое развитие учащихся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Анкетирование</w:t>
            </w:r>
          </w:p>
          <w:p w14:paraId="4E010000">
            <w:r>
              <w:t>Медицинские статистические отчеты</w:t>
            </w:r>
          </w:p>
          <w:p w14:paraId="4F010000">
            <w:r>
              <w:t>Анализ медицинских карт и обследований</w:t>
            </w:r>
          </w:p>
          <w:p w14:paraId="50010000">
            <w:r>
              <w:t>Анализ пропусков занятий по болезни</w:t>
            </w:r>
          </w:p>
          <w:p w14:paraId="51010000">
            <w:r>
              <w:t>Анализ выполнения возрастных физических норм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Здоровье учащихся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Заболеваемость учащихся</w:t>
            </w:r>
          </w:p>
          <w:p w14:paraId="54010000">
            <w:r>
              <w:t>Утомляемость учащихся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 xml:space="preserve">Медицинский работник амбулатории </w:t>
            </w:r>
          </w:p>
        </w:tc>
      </w:tr>
      <w:tr>
        <w:trPr>
          <w:trHeight w:hRule="atLeast" w:val="416"/>
        </w:trPr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Санитарно</w:t>
            </w:r>
            <w:r>
              <w:t xml:space="preserve"> – гигиенические условия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 xml:space="preserve">Выполнение требований </w:t>
            </w:r>
            <w:r>
              <w:t>СанПинНов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Заключения СЭС смотр учебных кабинетов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Учебная нагрузка, оборудование помещений, гигиена помещений, организация питания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Посадка учащихся за парты в соответствии с рекомендациями врачей, состояние помещений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 xml:space="preserve">Администрация, медицинский работник амбулатории </w:t>
            </w:r>
          </w:p>
        </w:tc>
      </w:tr>
      <w:tr>
        <w:trPr>
          <w:trHeight w:hRule="atLeast" w:val="2891"/>
        </w:trPr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Физкультурно</w:t>
            </w:r>
            <w:r>
              <w:t xml:space="preserve"> – оздоровительная деятельность 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-Участие в районных спортивных соревнованиях</w:t>
            </w:r>
          </w:p>
          <w:p w14:paraId="5E010000">
            <w:r>
              <w:t>-проведение традиционных спортивных соревнований, туристических слетов</w:t>
            </w:r>
          </w:p>
          <w:p w14:paraId="5F010000">
            <w:r>
              <w:t xml:space="preserve">-проведение </w:t>
            </w:r>
            <w:r>
              <w:t>Дней здоровья</w:t>
            </w:r>
          </w:p>
          <w:p w14:paraId="60010000">
            <w:r>
              <w:t>-посещение учащимися спортивных секций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Анализ проведенных мероприятий, анкетирование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Внеклассная и внеурочная деятельность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Динамика количества проведенных мероприятий, динамика количества учащихся, посещающих спортивные секции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Зам. директора по воспитательной работе</w:t>
            </w:r>
          </w:p>
        </w:tc>
      </w:tr>
      <w:tr>
        <w:trPr>
          <w:trHeight w:hRule="atLeast" w:val="267"/>
        </w:trPr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Профилактика вредных привычек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 xml:space="preserve">-проведение </w:t>
            </w:r>
            <w:r>
              <w:t>тематических</w:t>
            </w:r>
          </w:p>
          <w:p w14:paraId="67010000">
            <w:r>
              <w:t>классных часов</w:t>
            </w:r>
          </w:p>
          <w:p w14:paraId="68010000">
            <w:r>
              <w:t>и родительских собраний</w:t>
            </w:r>
          </w:p>
          <w:p w14:paraId="69010000">
            <w:r>
              <w:t>-индивидуальное консультирование учащихся и родителей специалистами</w:t>
            </w:r>
          </w:p>
          <w:p w14:paraId="6A010000">
            <w:r>
              <w:t xml:space="preserve">-организация родительского всеобуча по формированию у учащихся здорового образа жизни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Анкетирование учащихся и родителей</w:t>
            </w:r>
          </w:p>
          <w:p w14:paraId="6C010000">
            <w:r>
              <w:t>Посещение классных часов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Деятельность по профилактике вредных привычек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Обучение родителей формам работы с детьми по профилактике вредных привычек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Зам. директора по воспитательной работе</w:t>
            </w:r>
            <w:r>
              <w:t xml:space="preserve">, </w:t>
            </w:r>
            <w:r>
              <w:t>соц</w:t>
            </w:r>
            <w:r>
              <w:t xml:space="preserve"> педагог,</w:t>
            </w:r>
          </w:p>
          <w:p w14:paraId="70010000">
            <w:r>
              <w:t>медицинский работник, классные руководители</w:t>
            </w:r>
          </w:p>
        </w:tc>
      </w:tr>
      <w:tr>
        <w:trPr>
          <w:trHeight w:hRule="atLeast" w:val="2393"/>
        </w:trPr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Наличие методической базы педагогического сопровождения программы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Наличие методической литературы по применению здоровье сберегающих технологий в учебном процессе</w:t>
            </w:r>
          </w:p>
          <w:p w14:paraId="73010000">
            <w:r>
              <w:t>Методические разработки уроков с применением здоровье сберегающих технологий</w:t>
            </w:r>
          </w:p>
          <w:p w14:paraId="74010000">
            <w:r>
              <w:t>Методические разработки тематических классных часов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Динамика пополнения методической базы,</w:t>
            </w:r>
          </w:p>
          <w:p w14:paraId="76010000">
            <w:r>
              <w:t>анкетирование учителей,</w:t>
            </w:r>
          </w:p>
          <w:p w14:paraId="77010000">
            <w:r>
              <w:t>посещение уроков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Учебная деятельность</w:t>
            </w:r>
          </w:p>
          <w:p w14:paraId="79010000">
            <w:r>
              <w:t>Развитие методической базы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Дифференцированный подход к учащимся с разным состоянием здоровья</w:t>
            </w:r>
          </w:p>
          <w:p w14:paraId="7B010000">
            <w:r>
              <w:t>Динамика количества учителей, применяющих здоровье сберегающие технологии в учебном процессе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Зам. директора по  воспитательной работе</w:t>
            </w:r>
            <w:r>
              <w:t>, библиотекарь</w:t>
            </w:r>
          </w:p>
        </w:tc>
      </w:tr>
    </w:tbl>
    <w:p w14:paraId="7D010000">
      <w:pPr>
        <w:spacing w:after="200" w:line="276" w:lineRule="auto"/>
        <w:ind w:firstLine="0" w:left="360"/>
        <w:jc w:val="center"/>
        <w:rPr>
          <w:b w:val="1"/>
        </w:rPr>
      </w:pPr>
    </w:p>
    <w:p w14:paraId="7E010000">
      <w:pPr>
        <w:spacing w:after="200" w:line="276" w:lineRule="auto"/>
        <w:ind w:firstLine="0" w:left="360"/>
        <w:jc w:val="center"/>
        <w:rPr>
          <w:b w:val="1"/>
        </w:rPr>
      </w:pPr>
      <w:r>
        <w:rPr>
          <w:b w:val="1"/>
        </w:rPr>
        <w:t>ЗАКЛЮЧЕНИЕ</w:t>
      </w:r>
    </w:p>
    <w:p w14:paraId="7F010000">
      <w:pPr>
        <w:ind w:firstLine="0" w:left="357"/>
        <w:jc w:val="both"/>
      </w:pPr>
      <w:r>
        <w:t xml:space="preserve">        Данная программа «Здоровье» рассчитана на 3 года и предполагает постоянную работу по ее дополнению и совершенствованию.</w:t>
      </w:r>
    </w:p>
    <w:p w14:paraId="80010000">
      <w:pPr>
        <w:ind w:firstLine="0" w:left="357"/>
        <w:jc w:val="both"/>
      </w:pPr>
      <w:r>
        <w:t xml:space="preserve">        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 </w:t>
      </w:r>
    </w:p>
    <w:p w14:paraId="81010000">
      <w:pPr>
        <w:ind/>
        <w:jc w:val="center"/>
      </w:pPr>
    </w:p>
    <w:sectPr>
      <w:headerReference r:id="rId1" w:type="default"/>
      <w:pgSz w:h="16838" w:orient="portrait" w:w="11906"/>
      <w:pgMar w:bottom="1134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sz w:val="32"/>
    </w:rPr>
  </w:style>
  <w:style w:styleId="Style_1_ch" w:type="character">
    <w:name w:val="heading 1"/>
    <w:basedOn w:val="Style_3_ch"/>
    <w:link w:val="Style_1"/>
    <w:rPr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2023-10-16T06:31:31Z</dcterms:modified>
</cp:coreProperties>
</file>