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E8" w:rsidRPr="002446E8" w:rsidRDefault="002446E8" w:rsidP="002446E8">
      <w:pPr>
        <w:spacing w:after="160" w:line="259" w:lineRule="auto"/>
        <w:rPr>
          <w:rFonts w:asciiTheme="minorHAnsi" w:eastAsiaTheme="minorHAnsi" w:hAnsiTheme="minorHAnsi" w:cstheme="minorBidi"/>
        </w:rPr>
      </w:pPr>
    </w:p>
    <w:p w:rsidR="002446E8" w:rsidRPr="002446E8" w:rsidRDefault="002446E8" w:rsidP="002446E8">
      <w:pPr>
        <w:spacing w:after="160" w:line="259" w:lineRule="auto"/>
        <w:jc w:val="center"/>
        <w:rPr>
          <w:rFonts w:ascii="Times New Roman" w:eastAsiaTheme="minorHAnsi" w:hAnsi="Times New Roman" w:cstheme="minorBidi"/>
          <w:sz w:val="24"/>
        </w:rPr>
      </w:pPr>
      <w:r w:rsidRPr="002446E8">
        <w:rPr>
          <w:rFonts w:ascii="Times New Roman" w:eastAsiaTheme="minorHAnsi" w:hAnsi="Times New Roman" w:cstheme="minorBidi"/>
          <w:sz w:val="24"/>
        </w:rPr>
        <w:t>МБОУ «</w:t>
      </w:r>
      <w:proofErr w:type="spellStart"/>
      <w:r w:rsidRPr="002446E8">
        <w:rPr>
          <w:rFonts w:ascii="Times New Roman" w:eastAsiaTheme="minorHAnsi" w:hAnsi="Times New Roman" w:cstheme="minorBidi"/>
          <w:sz w:val="24"/>
        </w:rPr>
        <w:t>Толстихинская</w:t>
      </w:r>
      <w:proofErr w:type="spellEnd"/>
      <w:r w:rsidRPr="002446E8">
        <w:rPr>
          <w:rFonts w:ascii="Times New Roman" w:eastAsiaTheme="minorHAnsi" w:hAnsi="Times New Roman" w:cstheme="minorBidi"/>
          <w:sz w:val="24"/>
        </w:rPr>
        <w:t xml:space="preserve"> СОШ»</w:t>
      </w:r>
    </w:p>
    <w:p w:rsidR="002446E8" w:rsidRPr="002446E8" w:rsidRDefault="002446E8" w:rsidP="002446E8">
      <w:pPr>
        <w:spacing w:after="160" w:line="259" w:lineRule="auto"/>
        <w:jc w:val="center"/>
        <w:rPr>
          <w:rFonts w:ascii="Times New Roman" w:eastAsiaTheme="minorHAnsi" w:hAnsi="Times New Roman" w:cstheme="minorBidi"/>
          <w:sz w:val="24"/>
        </w:rPr>
      </w:pPr>
    </w:p>
    <w:p w:rsidR="002446E8" w:rsidRPr="002446E8" w:rsidRDefault="002446E8" w:rsidP="002446E8">
      <w:pPr>
        <w:spacing w:after="160" w:line="259" w:lineRule="auto"/>
        <w:jc w:val="center"/>
        <w:rPr>
          <w:rFonts w:ascii="Times New Roman" w:eastAsiaTheme="minorHAnsi" w:hAnsi="Times New Roman" w:cstheme="minorBidi"/>
          <w:sz w:val="24"/>
        </w:rPr>
      </w:pPr>
    </w:p>
    <w:p w:rsidR="002446E8" w:rsidRPr="002446E8" w:rsidRDefault="002446E8" w:rsidP="002446E8">
      <w:pPr>
        <w:spacing w:after="0" w:line="240" w:lineRule="auto"/>
        <w:rPr>
          <w:rFonts w:ascii="Times New Roman" w:eastAsiaTheme="minorHAnsi" w:hAnsi="Times New Roman" w:cstheme="minorBidi"/>
          <w:sz w:val="24"/>
        </w:rPr>
      </w:pPr>
      <w:r w:rsidRPr="002446E8">
        <w:rPr>
          <w:rFonts w:ascii="Times New Roman" w:eastAsiaTheme="minorHAnsi" w:hAnsi="Times New Roman" w:cstheme="minorBidi"/>
          <w:sz w:val="24"/>
        </w:rPr>
        <w:t xml:space="preserve">РАССМОТРЕНО на заседании МО </w:t>
      </w:r>
    </w:p>
    <w:p w:rsidR="002446E8" w:rsidRPr="002446E8" w:rsidRDefault="002446E8" w:rsidP="002446E8">
      <w:pPr>
        <w:spacing w:after="0" w:line="240" w:lineRule="auto"/>
        <w:rPr>
          <w:rFonts w:ascii="Times New Roman" w:eastAsiaTheme="minorHAnsi" w:hAnsi="Times New Roman" w:cstheme="minorBidi"/>
          <w:sz w:val="24"/>
        </w:rPr>
      </w:pPr>
      <w:r w:rsidRPr="002446E8">
        <w:rPr>
          <w:rFonts w:ascii="Times New Roman" w:eastAsiaTheme="minorHAnsi" w:hAnsi="Times New Roman" w:cstheme="minorBidi"/>
          <w:sz w:val="24"/>
        </w:rPr>
        <w:t xml:space="preserve">                        </w:t>
      </w:r>
    </w:p>
    <w:p w:rsidR="002446E8" w:rsidRPr="002446E8" w:rsidRDefault="002446E8" w:rsidP="002446E8">
      <w:pPr>
        <w:spacing w:after="0" w:line="240" w:lineRule="auto"/>
        <w:rPr>
          <w:rFonts w:ascii="Times New Roman" w:eastAsiaTheme="minorHAnsi" w:hAnsi="Times New Roman" w:cstheme="minorBidi"/>
          <w:sz w:val="24"/>
        </w:rPr>
      </w:pPr>
      <w:r w:rsidRPr="002446E8">
        <w:rPr>
          <w:rFonts w:ascii="Times New Roman" w:eastAsiaTheme="minorHAnsi" w:hAnsi="Times New Roman" w:cstheme="minorBidi"/>
          <w:sz w:val="24"/>
        </w:rPr>
        <w:t xml:space="preserve"> (протокол от 30.08.2024 г.  № 2)</w:t>
      </w:r>
    </w:p>
    <w:p w:rsidR="002446E8" w:rsidRPr="002446E8" w:rsidRDefault="002446E8" w:rsidP="002446E8">
      <w:pPr>
        <w:spacing w:after="0" w:line="240" w:lineRule="auto"/>
        <w:rPr>
          <w:rFonts w:ascii="Times New Roman" w:eastAsiaTheme="minorHAnsi" w:hAnsi="Times New Roman" w:cstheme="minorBidi"/>
          <w:sz w:val="24"/>
        </w:rPr>
      </w:pPr>
    </w:p>
    <w:p w:rsidR="002446E8" w:rsidRPr="002446E8" w:rsidRDefault="002446E8" w:rsidP="002446E8">
      <w:pPr>
        <w:spacing w:after="0" w:line="240" w:lineRule="auto"/>
        <w:rPr>
          <w:rFonts w:ascii="Times New Roman" w:eastAsiaTheme="minorHAnsi" w:hAnsi="Times New Roman" w:cstheme="minorBidi"/>
          <w:sz w:val="24"/>
        </w:rPr>
      </w:pPr>
    </w:p>
    <w:p w:rsidR="002446E8" w:rsidRPr="002446E8" w:rsidRDefault="002446E8" w:rsidP="002446E8">
      <w:pPr>
        <w:spacing w:after="0" w:line="240" w:lineRule="auto"/>
        <w:rPr>
          <w:rFonts w:ascii="Times New Roman" w:eastAsiaTheme="minorHAnsi" w:hAnsi="Times New Roman" w:cstheme="minorBidi"/>
          <w:sz w:val="24"/>
        </w:rPr>
      </w:pPr>
    </w:p>
    <w:p w:rsidR="002446E8" w:rsidRPr="002446E8" w:rsidRDefault="002446E8" w:rsidP="002446E8">
      <w:pPr>
        <w:spacing w:after="0" w:line="240" w:lineRule="auto"/>
        <w:rPr>
          <w:rFonts w:ascii="Times New Roman" w:eastAsiaTheme="minorHAnsi" w:hAnsi="Times New Roman" w:cstheme="minorBidi"/>
          <w:sz w:val="24"/>
        </w:rPr>
      </w:pP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>Контрольно-измерительные материалы</w:t>
      </w: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  <w:proofErr w:type="gramStart"/>
      <w:r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>по  обществознанию</w:t>
      </w:r>
      <w:proofErr w:type="gramEnd"/>
      <w:r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 xml:space="preserve">  в 7</w:t>
      </w:r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 xml:space="preserve"> классе</w:t>
      </w:r>
    </w:p>
    <w:p w:rsidR="002446E8" w:rsidRPr="002446E8" w:rsidRDefault="002446E8" w:rsidP="002446E8">
      <w:pPr>
        <w:spacing w:after="0" w:line="240" w:lineRule="auto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> </w:t>
      </w: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>на 2024 –  2025 учебный год</w:t>
      </w: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> </w:t>
      </w: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>Приложение к рабочей программе</w:t>
      </w: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>по предмету «Обществознание»</w:t>
      </w: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 xml:space="preserve"> (УМК под </w:t>
      </w:r>
      <w:proofErr w:type="gramStart"/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 xml:space="preserve">редакцией  </w:t>
      </w:r>
      <w:r w:rsidRPr="002446E8">
        <w:rPr>
          <w:rFonts w:ascii="Times New Roman" w:eastAsiaTheme="minorHAnsi" w:hAnsi="Times New Roman" w:cstheme="minorBidi"/>
          <w:b/>
          <w:sz w:val="28"/>
          <w:szCs w:val="28"/>
        </w:rPr>
        <w:t>Л.</w:t>
      </w:r>
      <w:proofErr w:type="gramEnd"/>
      <w:r w:rsidRPr="002446E8">
        <w:rPr>
          <w:rFonts w:ascii="Times New Roman" w:eastAsiaTheme="minorHAnsi" w:hAnsi="Times New Roman" w:cstheme="minorBidi"/>
          <w:b/>
          <w:sz w:val="28"/>
          <w:szCs w:val="28"/>
        </w:rPr>
        <w:t xml:space="preserve"> Н. </w:t>
      </w:r>
      <w:proofErr w:type="spellStart"/>
      <w:r w:rsidRPr="002446E8">
        <w:rPr>
          <w:rFonts w:ascii="Times New Roman" w:eastAsiaTheme="minorHAnsi" w:hAnsi="Times New Roman" w:cstheme="minorBidi"/>
          <w:b/>
          <w:sz w:val="28"/>
          <w:szCs w:val="28"/>
        </w:rPr>
        <w:t>Боголюбова</w:t>
      </w:r>
      <w:r w:rsidRPr="002446E8">
        <w:rPr>
          <w:rFonts w:ascii="Times New Roman" w:eastAsiaTheme="minorHAnsi" w:hAnsi="Times New Roman" w:cstheme="minorBidi"/>
          <w:b/>
          <w:color w:val="181818"/>
          <w:sz w:val="28"/>
          <w:szCs w:val="28"/>
          <w:shd w:val="clear" w:color="auto" w:fill="FFFFFF"/>
        </w:rPr>
        <w:t>_</w:t>
      </w:r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>и</w:t>
      </w:r>
      <w:proofErr w:type="spellEnd"/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 xml:space="preserve"> др.)</w:t>
      </w: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> </w:t>
      </w: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> </w:t>
      </w: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>                                                         </w:t>
      </w: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right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b/>
          <w:color w:val="181818"/>
          <w:sz w:val="28"/>
          <w:shd w:val="clear" w:color="auto" w:fill="FFFFFF"/>
        </w:rPr>
        <w:t xml:space="preserve">           </w:t>
      </w:r>
      <w:r w:rsidRPr="002446E8"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  <w:t xml:space="preserve">Составитель:  </w:t>
      </w:r>
      <w:proofErr w:type="spellStart"/>
      <w:r w:rsidRPr="002446E8"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  <w:t>М.М.Анишина</w:t>
      </w:r>
      <w:proofErr w:type="spellEnd"/>
    </w:p>
    <w:p w:rsidR="002446E8" w:rsidRPr="002446E8" w:rsidRDefault="002446E8" w:rsidP="002446E8">
      <w:pPr>
        <w:spacing w:after="0" w:line="240" w:lineRule="auto"/>
        <w:jc w:val="right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  <w:t> </w:t>
      </w:r>
    </w:p>
    <w:p w:rsidR="002446E8" w:rsidRPr="002446E8" w:rsidRDefault="002446E8" w:rsidP="002446E8">
      <w:pPr>
        <w:spacing w:after="0" w:line="240" w:lineRule="auto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  <w:t> </w:t>
      </w:r>
    </w:p>
    <w:p w:rsidR="002446E8" w:rsidRPr="002446E8" w:rsidRDefault="002446E8" w:rsidP="002446E8">
      <w:pPr>
        <w:spacing w:after="0" w:line="240" w:lineRule="auto"/>
        <w:jc w:val="right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right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right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right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right"/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</w:pPr>
    </w:p>
    <w:p w:rsidR="002446E8" w:rsidRPr="002446E8" w:rsidRDefault="002446E8" w:rsidP="002446E8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  <w:t> </w:t>
      </w:r>
    </w:p>
    <w:p w:rsidR="002446E8" w:rsidRPr="002446E8" w:rsidRDefault="002446E8" w:rsidP="002446E8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  <w:t> </w:t>
      </w:r>
    </w:p>
    <w:p w:rsidR="002446E8" w:rsidRPr="002446E8" w:rsidRDefault="002446E8" w:rsidP="002446E8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  <w:t> </w:t>
      </w:r>
    </w:p>
    <w:p w:rsidR="002446E8" w:rsidRPr="002446E8" w:rsidRDefault="002446E8" w:rsidP="002446E8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color w:val="181818"/>
          <w:sz w:val="28"/>
          <w:shd w:val="clear" w:color="auto" w:fill="FFFFFF"/>
        </w:rPr>
        <w:t> </w:t>
      </w: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 w:cstheme="minorBidi"/>
          <w:color w:val="181818"/>
          <w:sz w:val="24"/>
          <w:shd w:val="clear" w:color="auto" w:fill="FFFFFF"/>
        </w:rPr>
      </w:pPr>
      <w:r w:rsidRPr="002446E8">
        <w:rPr>
          <w:rFonts w:ascii="Times New Roman" w:eastAsiaTheme="minorHAnsi" w:hAnsi="Times New Roman" w:cstheme="minorBidi"/>
          <w:color w:val="181818"/>
          <w:sz w:val="24"/>
          <w:shd w:val="clear" w:color="auto" w:fill="FFFFFF"/>
        </w:rPr>
        <w:t>2024год</w:t>
      </w:r>
    </w:p>
    <w:p w:rsidR="002446E8" w:rsidRPr="002446E8" w:rsidRDefault="002446E8" w:rsidP="002446E8">
      <w:pPr>
        <w:spacing w:before="89" w:after="0" w:line="298" w:lineRule="auto"/>
        <w:ind w:right="981"/>
        <w:jc w:val="center"/>
        <w:rPr>
          <w:rFonts w:asciiTheme="minorHAnsi" w:eastAsia="Calibri" w:hAnsiTheme="minorHAnsi" w:cs="Calibri"/>
          <w:shd w:val="clear" w:color="auto" w:fill="FFFFFF"/>
        </w:rPr>
      </w:pPr>
    </w:p>
    <w:p w:rsidR="00120233" w:rsidRDefault="002446E8" w:rsidP="002446E8">
      <w:pPr>
        <w:spacing w:before="89" w:after="0" w:line="298" w:lineRule="auto"/>
        <w:ind w:right="981"/>
        <w:jc w:val="center"/>
        <w:rPr>
          <w:rFonts w:asciiTheme="minorHAnsi" w:eastAsia="Calibri" w:hAnsiTheme="minorHAnsi" w:cs="Calibri"/>
          <w:shd w:val="clear" w:color="auto" w:fill="FFFFFF"/>
        </w:rPr>
      </w:pPr>
      <w:r w:rsidRPr="002446E8">
        <w:rPr>
          <w:rFonts w:asciiTheme="minorHAnsi" w:eastAsia="Calibri" w:hAnsiTheme="minorHAnsi" w:cs="Calibri"/>
          <w:shd w:val="clear" w:color="auto" w:fill="FFFFFF"/>
        </w:rPr>
        <w:t xml:space="preserve"> </w:t>
      </w:r>
    </w:p>
    <w:p w:rsidR="00120233" w:rsidRDefault="00120233" w:rsidP="002446E8">
      <w:pPr>
        <w:spacing w:before="89" w:after="0" w:line="298" w:lineRule="auto"/>
        <w:ind w:right="981"/>
        <w:jc w:val="center"/>
        <w:rPr>
          <w:rFonts w:asciiTheme="minorHAnsi" w:eastAsia="Calibri" w:hAnsiTheme="minorHAnsi" w:cs="Calibri"/>
          <w:shd w:val="clear" w:color="auto" w:fill="FFFFFF"/>
        </w:rPr>
      </w:pPr>
    </w:p>
    <w:p w:rsidR="002446E8" w:rsidRPr="002446E8" w:rsidRDefault="002446E8" w:rsidP="002446E8">
      <w:pPr>
        <w:spacing w:before="89" w:after="0" w:line="298" w:lineRule="auto"/>
        <w:ind w:right="981"/>
        <w:jc w:val="center"/>
        <w:rPr>
          <w:rFonts w:ascii="Times New Roman" w:eastAsia="Arial" w:hAnsi="Times New Roman"/>
          <w:color w:val="181818"/>
          <w:sz w:val="28"/>
          <w:szCs w:val="28"/>
          <w:shd w:val="clear" w:color="auto" w:fill="FFFFFF"/>
        </w:rPr>
      </w:pPr>
      <w:r w:rsidRPr="002446E8">
        <w:rPr>
          <w:rFonts w:ascii="Times New Roman" w:eastAsiaTheme="minorHAnsi" w:hAnsi="Times New Roman"/>
          <w:b/>
          <w:color w:val="000009"/>
          <w:sz w:val="28"/>
          <w:szCs w:val="28"/>
          <w:shd w:val="clear" w:color="auto" w:fill="FFFFFF"/>
        </w:rPr>
        <w:lastRenderedPageBreak/>
        <w:t>Паспорт</w:t>
      </w:r>
    </w:p>
    <w:p w:rsidR="002446E8" w:rsidRPr="002446E8" w:rsidRDefault="002446E8" w:rsidP="002446E8">
      <w:pPr>
        <w:spacing w:after="0" w:line="298" w:lineRule="auto"/>
        <w:ind w:right="981"/>
        <w:jc w:val="center"/>
        <w:rPr>
          <w:rFonts w:ascii="Times New Roman" w:eastAsiaTheme="minorHAnsi" w:hAnsi="Times New Roman"/>
          <w:b/>
          <w:color w:val="000009"/>
          <w:sz w:val="28"/>
          <w:szCs w:val="28"/>
          <w:shd w:val="clear" w:color="auto" w:fill="FFFFFF"/>
        </w:rPr>
      </w:pPr>
      <w:r w:rsidRPr="002446E8">
        <w:rPr>
          <w:rFonts w:ascii="Times New Roman" w:eastAsiaTheme="minorHAnsi" w:hAnsi="Times New Roman"/>
          <w:b/>
          <w:color w:val="000009"/>
          <w:sz w:val="28"/>
          <w:szCs w:val="28"/>
          <w:shd w:val="clear" w:color="auto" w:fill="FFFFFF"/>
        </w:rPr>
        <w:t>контрольно-измерительных материалов </w:t>
      </w:r>
    </w:p>
    <w:p w:rsidR="002446E8" w:rsidRPr="002446E8" w:rsidRDefault="00F853D4" w:rsidP="002446E8">
      <w:pPr>
        <w:spacing w:after="0" w:line="298" w:lineRule="auto"/>
        <w:ind w:right="981"/>
        <w:jc w:val="center"/>
        <w:rPr>
          <w:rFonts w:ascii="Times New Roman" w:eastAsia="Arial" w:hAnsi="Times New Roman"/>
          <w:color w:val="181818"/>
          <w:sz w:val="28"/>
          <w:szCs w:val="28"/>
          <w:shd w:val="clear" w:color="auto" w:fill="FFFFFF"/>
        </w:rPr>
      </w:pPr>
      <w:r w:rsidRPr="00ED64E5">
        <w:rPr>
          <w:rFonts w:ascii="Times New Roman" w:eastAsiaTheme="minorHAnsi" w:hAnsi="Times New Roman"/>
          <w:b/>
          <w:color w:val="000009"/>
          <w:sz w:val="28"/>
          <w:szCs w:val="28"/>
          <w:shd w:val="clear" w:color="auto" w:fill="FFFFFF"/>
        </w:rPr>
        <w:t xml:space="preserve"> по учебному предмету Обществознание</w:t>
      </w:r>
      <w:r w:rsidR="002446E8" w:rsidRPr="002446E8">
        <w:rPr>
          <w:rFonts w:ascii="Times New Roman" w:eastAsiaTheme="minorHAnsi" w:hAnsi="Times New Roman"/>
          <w:b/>
          <w:color w:val="000009"/>
          <w:sz w:val="28"/>
          <w:szCs w:val="28"/>
          <w:shd w:val="clear" w:color="auto" w:fill="FFFFFF"/>
        </w:rPr>
        <w:t xml:space="preserve"> </w:t>
      </w:r>
    </w:p>
    <w:p w:rsidR="002446E8" w:rsidRPr="002446E8" w:rsidRDefault="002446E8" w:rsidP="002446E8">
      <w:pPr>
        <w:spacing w:before="5" w:after="0" w:line="240" w:lineRule="auto"/>
        <w:rPr>
          <w:rFonts w:ascii="Times New Roman" w:eastAsia="Arial" w:hAnsi="Times New Roman"/>
          <w:color w:val="181818"/>
          <w:sz w:val="28"/>
          <w:szCs w:val="28"/>
          <w:shd w:val="clear" w:color="auto" w:fill="FFFFFF"/>
        </w:rPr>
      </w:pPr>
      <w:r w:rsidRPr="002446E8">
        <w:rPr>
          <w:rFonts w:ascii="Times New Roman" w:eastAsiaTheme="minorHAnsi" w:hAnsi="Times New Roman"/>
          <w:color w:val="181818"/>
          <w:sz w:val="28"/>
          <w:szCs w:val="28"/>
          <w:shd w:val="clear" w:color="auto" w:fill="FFFFFF"/>
        </w:rPr>
        <w:t>                                                       </w:t>
      </w:r>
      <w:r w:rsidRPr="002446E8">
        <w:rPr>
          <w:rFonts w:ascii="Times New Roman" w:eastAsiaTheme="minorHAnsi" w:hAnsi="Times New Roman"/>
          <w:b/>
          <w:color w:val="181818"/>
          <w:sz w:val="28"/>
          <w:szCs w:val="28"/>
          <w:shd w:val="clear" w:color="auto" w:fill="FFFFFF"/>
        </w:rPr>
        <w:t>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3"/>
        <w:gridCol w:w="5240"/>
        <w:gridCol w:w="3492"/>
      </w:tblGrid>
      <w:tr w:rsidR="002446E8" w:rsidRPr="002446E8" w:rsidTr="00390148"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6E8" w:rsidRPr="002446E8" w:rsidRDefault="002446E8" w:rsidP="002446E8">
            <w:pPr>
              <w:spacing w:after="0" w:line="291" w:lineRule="auto"/>
              <w:ind w:left="146"/>
              <w:rPr>
                <w:rFonts w:ascii="Times New Roman" w:eastAsia="Arial" w:hAnsi="Times New Roman"/>
                <w:color w:val="181818"/>
                <w:sz w:val="28"/>
                <w:szCs w:val="28"/>
              </w:rPr>
            </w:pPr>
            <w:r w:rsidRPr="002446E8">
              <w:rPr>
                <w:rFonts w:ascii="Times New Roman" w:eastAsiaTheme="minorHAnsi" w:hAnsi="Times New Roman"/>
                <w:b/>
                <w:color w:val="000009"/>
                <w:sz w:val="28"/>
                <w:szCs w:val="28"/>
              </w:rPr>
              <w:t>№</w:t>
            </w:r>
          </w:p>
          <w:p w:rsidR="002446E8" w:rsidRPr="002446E8" w:rsidRDefault="002446E8" w:rsidP="002446E8">
            <w:pPr>
              <w:spacing w:after="0" w:line="287" w:lineRule="auto"/>
              <w:ind w:left="95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46E8">
              <w:rPr>
                <w:rFonts w:ascii="Times New Roman" w:eastAsiaTheme="minorHAnsi" w:hAnsi="Times New Roman"/>
                <w:b/>
                <w:color w:val="000009"/>
                <w:sz w:val="28"/>
                <w:szCs w:val="28"/>
              </w:rPr>
              <w:t>п/п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6E8" w:rsidRPr="002446E8" w:rsidRDefault="002446E8" w:rsidP="002446E8">
            <w:pPr>
              <w:spacing w:after="0" w:line="291" w:lineRule="auto"/>
              <w:ind w:left="502" w:right="507"/>
              <w:jc w:val="center"/>
              <w:rPr>
                <w:rFonts w:ascii="Times New Roman" w:eastAsia="Arial" w:hAnsi="Times New Roman"/>
                <w:color w:val="181818"/>
                <w:sz w:val="28"/>
                <w:szCs w:val="28"/>
              </w:rPr>
            </w:pPr>
            <w:r w:rsidRPr="002446E8">
              <w:rPr>
                <w:rFonts w:ascii="Times New Roman" w:eastAsiaTheme="minorHAnsi" w:hAnsi="Times New Roman"/>
                <w:b/>
                <w:color w:val="000009"/>
                <w:sz w:val="28"/>
                <w:szCs w:val="28"/>
              </w:rPr>
              <w:t>Контролируемые разделы (темы)</w:t>
            </w:r>
          </w:p>
          <w:p w:rsidR="002446E8" w:rsidRPr="002446E8" w:rsidRDefault="002446E8" w:rsidP="002446E8">
            <w:pPr>
              <w:spacing w:after="0" w:line="287" w:lineRule="auto"/>
              <w:ind w:left="502" w:right="505"/>
              <w:jc w:val="center"/>
              <w:rPr>
                <w:rFonts w:ascii="Times New Roman" w:eastAsia="Arial" w:hAnsi="Times New Roman"/>
                <w:color w:val="181818"/>
                <w:sz w:val="28"/>
                <w:szCs w:val="28"/>
              </w:rPr>
            </w:pPr>
            <w:r w:rsidRPr="002446E8">
              <w:rPr>
                <w:rFonts w:ascii="Times New Roman" w:eastAsiaTheme="minorHAnsi" w:hAnsi="Times New Roman"/>
                <w:b/>
                <w:color w:val="000009"/>
                <w:sz w:val="28"/>
                <w:szCs w:val="28"/>
              </w:rPr>
              <w:t>предмета</w:t>
            </w:r>
          </w:p>
          <w:p w:rsidR="002446E8" w:rsidRPr="002446E8" w:rsidRDefault="002446E8" w:rsidP="002446E8">
            <w:pPr>
              <w:spacing w:after="0" w:line="287" w:lineRule="auto"/>
              <w:ind w:left="502" w:right="505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46E8">
              <w:rPr>
                <w:rFonts w:ascii="Times New Roman" w:eastAsiaTheme="minorHAnsi" w:hAnsi="Times New Roman"/>
                <w:b/>
                <w:color w:val="181818"/>
                <w:sz w:val="28"/>
                <w:szCs w:val="28"/>
              </w:rPr>
              <w:t> </w:t>
            </w:r>
          </w:p>
        </w:tc>
        <w:tc>
          <w:tcPr>
            <w:tcW w:w="3492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446E8" w:rsidRPr="002446E8" w:rsidRDefault="002446E8" w:rsidP="002446E8">
            <w:pPr>
              <w:spacing w:after="0" w:line="287" w:lineRule="auto"/>
              <w:ind w:left="658" w:right="66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46E8">
              <w:rPr>
                <w:rFonts w:ascii="Times New Roman" w:eastAsiaTheme="minorHAnsi" w:hAnsi="Times New Roman"/>
                <w:b/>
                <w:color w:val="000009"/>
                <w:sz w:val="28"/>
                <w:szCs w:val="28"/>
              </w:rPr>
              <w:t>Форма контроля</w:t>
            </w:r>
          </w:p>
        </w:tc>
      </w:tr>
      <w:tr w:rsidR="00390148" w:rsidRPr="002446E8" w:rsidTr="00390148">
        <w:tc>
          <w:tcPr>
            <w:tcW w:w="59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90148" w:rsidRPr="002446E8" w:rsidRDefault="00390148" w:rsidP="003901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46E8">
              <w:rPr>
                <w:rFonts w:ascii="Times New Roman" w:eastAsiaTheme="minorHAnsi" w:hAnsi="Times New Roman"/>
                <w:color w:val="000009"/>
                <w:sz w:val="28"/>
                <w:szCs w:val="28"/>
              </w:rPr>
              <w:t>1</w:t>
            </w:r>
          </w:p>
        </w:tc>
        <w:tc>
          <w:tcPr>
            <w:tcW w:w="52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90148" w:rsidRPr="002446E8" w:rsidRDefault="00390148" w:rsidP="00390148">
            <w:pPr>
              <w:spacing w:after="0" w:line="240" w:lineRule="auto"/>
              <w:ind w:left="152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ED64E5">
              <w:rPr>
                <w:rFonts w:ascii="Times New Roman" w:eastAsiaTheme="minorHAnsi" w:hAnsi="Times New Roman"/>
                <w:sz w:val="28"/>
                <w:szCs w:val="28"/>
              </w:rPr>
              <w:t xml:space="preserve"> Социальные ценности и нормы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90148" w:rsidRPr="002446E8" w:rsidRDefault="00390148" w:rsidP="0039014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46E8">
              <w:rPr>
                <w:rFonts w:ascii="Times New Roman" w:eastAsiaTheme="minorHAnsi" w:hAnsi="Times New Roman"/>
                <w:color w:val="181818"/>
                <w:sz w:val="28"/>
                <w:szCs w:val="28"/>
              </w:rPr>
              <w:t xml:space="preserve"> </w:t>
            </w:r>
            <w:r w:rsidRPr="002446E8">
              <w:rPr>
                <w:rFonts w:ascii="Times New Roman" w:eastAsiaTheme="minorHAnsi" w:hAnsi="Times New Roman"/>
                <w:sz w:val="28"/>
                <w:szCs w:val="28"/>
              </w:rPr>
              <w:t xml:space="preserve">Контрольная работа   </w:t>
            </w:r>
          </w:p>
        </w:tc>
      </w:tr>
      <w:tr w:rsidR="00390148" w:rsidRPr="002446E8" w:rsidTr="00390148">
        <w:tc>
          <w:tcPr>
            <w:tcW w:w="593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90148" w:rsidRPr="002446E8" w:rsidRDefault="00390148" w:rsidP="0039014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5240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90148" w:rsidRPr="002446E8" w:rsidRDefault="00120233" w:rsidP="00390148">
            <w:pPr>
              <w:spacing w:after="0" w:line="240" w:lineRule="auto"/>
              <w:ind w:left="152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3492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390148" w:rsidRPr="002446E8" w:rsidRDefault="00120233" w:rsidP="00390148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Письменная проверка</w:t>
            </w:r>
          </w:p>
        </w:tc>
      </w:tr>
    </w:tbl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/>
          <w:color w:val="181818"/>
          <w:sz w:val="28"/>
          <w:szCs w:val="28"/>
        </w:rPr>
      </w:pP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2446E8" w:rsidRPr="002446E8" w:rsidRDefault="002446E8" w:rsidP="002446E8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D23A27" w:rsidRPr="00ED64E5" w:rsidRDefault="00D23A27">
      <w:pPr>
        <w:rPr>
          <w:rFonts w:ascii="Times New Roman" w:hAnsi="Times New Roman"/>
          <w:sz w:val="28"/>
          <w:szCs w:val="28"/>
        </w:rPr>
      </w:pPr>
    </w:p>
    <w:p w:rsidR="00F853D4" w:rsidRPr="00F853D4" w:rsidRDefault="00F853D4" w:rsidP="00390148">
      <w:pPr>
        <w:shd w:val="clear" w:color="auto" w:fill="FFFFFF"/>
        <w:spacing w:after="100" w:afterAutospacing="1" w:line="306" w:lineRule="atLeast"/>
        <w:jc w:val="center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D64E5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 xml:space="preserve"> Контрольная работа </w:t>
      </w: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 xml:space="preserve">«Социальные ценности и нормы» </w:t>
      </w:r>
      <w:r w:rsidR="00390148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1 ВАРИАНТ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1.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 Соотнеси понятия и определения:</w:t>
      </w:r>
    </w:p>
    <w:tbl>
      <w:tblPr>
        <w:tblW w:w="10490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0"/>
        <w:gridCol w:w="8230"/>
      </w:tblGrid>
      <w:tr w:rsidR="00F853D4" w:rsidRPr="00F853D4" w:rsidTr="00F853D4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1. Привычка</w:t>
            </w:r>
          </w:p>
        </w:tc>
        <w:tc>
          <w:tcPr>
            <w:tcW w:w="8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ind w:left="-154" w:firstLine="154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А. Человек, который имеет правовую связь с определённым государством, подчиняется его законам и обладает определёнными правами и обязанностями</w:t>
            </w:r>
          </w:p>
        </w:tc>
      </w:tr>
      <w:tr w:rsidR="00F853D4" w:rsidRPr="00F853D4" w:rsidTr="00F853D4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2. Этикет</w:t>
            </w:r>
          </w:p>
        </w:tc>
        <w:tc>
          <w:tcPr>
            <w:tcW w:w="8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Б. Повторение определённых действий</w:t>
            </w:r>
          </w:p>
        </w:tc>
      </w:tr>
      <w:tr w:rsidR="00F853D4" w:rsidRPr="00F853D4" w:rsidTr="00F853D4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3. Гражданин</w:t>
            </w:r>
          </w:p>
        </w:tc>
        <w:tc>
          <w:tcPr>
            <w:tcW w:w="8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В. Система правил поведения, принятая в определённых социальных кругах</w:t>
            </w:r>
          </w:p>
        </w:tc>
      </w:tr>
      <w:tr w:rsidR="00F853D4" w:rsidRPr="00F853D4" w:rsidTr="00F853D4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4. Мораль</w:t>
            </w:r>
          </w:p>
        </w:tc>
        <w:tc>
          <w:tcPr>
            <w:tcW w:w="8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Г. Чувство любви к Родине</w:t>
            </w:r>
          </w:p>
        </w:tc>
      </w:tr>
      <w:tr w:rsidR="00F853D4" w:rsidRPr="00F853D4" w:rsidTr="00F853D4">
        <w:tc>
          <w:tcPr>
            <w:tcW w:w="2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5. Патриотизм</w:t>
            </w:r>
          </w:p>
        </w:tc>
        <w:tc>
          <w:tcPr>
            <w:tcW w:w="8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Д. Правила поведения, принятые в обществе</w:t>
            </w:r>
          </w:p>
        </w:tc>
      </w:tr>
    </w:tbl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2.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 Соотнеси виды правил (норм) и соответствующие им примеры: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D64E5">
        <w:rPr>
          <w:rFonts w:ascii="Times New Roman" w:hAnsi="Times New Roman"/>
          <w:color w:val="212529"/>
          <w:sz w:val="28"/>
          <w:szCs w:val="28"/>
          <w:lang w:eastAsia="ru-RU"/>
        </w:rPr>
        <w:t>1.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Предписывающие             А. Приходить в школу за 15 минут до урока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D64E5">
        <w:rPr>
          <w:rFonts w:ascii="Times New Roman" w:hAnsi="Times New Roman"/>
          <w:color w:val="212529"/>
          <w:sz w:val="28"/>
          <w:szCs w:val="28"/>
          <w:lang w:eastAsia="ru-RU"/>
        </w:rPr>
        <w:t>2.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Запрещающие                  Б. Переходить дорогу на зелёный свет светофора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                                              В. Ехать на красный свет светофора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                                              Г. Курить в общественных местах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                                              Д. Приносить в школу взрывоопасные предметы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3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. Напиши определение понятия «нравственность»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4.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 Соотнеси правильно нравственные понятия и моральные суждения: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</w:p>
    <w:tbl>
      <w:tblPr>
        <w:tblpPr w:leftFromText="36" w:rightFromText="36" w:vertAnchor="text"/>
        <w:tblW w:w="96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6237"/>
      </w:tblGrid>
      <w:tr w:rsidR="00F853D4" w:rsidRPr="00F853D4" w:rsidTr="00F853D4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1.Понятие о нормах нравственного поведения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А.Достоинство</w:t>
            </w:r>
            <w:proofErr w:type="spellEnd"/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честь человека – в ответственности за свои поступки. (К.Д. Ушинский)</w:t>
            </w:r>
          </w:p>
        </w:tc>
      </w:tr>
      <w:tr w:rsidR="00F853D4" w:rsidRPr="00F853D4" w:rsidTr="00F853D4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2.Понятие о личных нравственных качествах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Б.Береги</w:t>
            </w:r>
            <w:proofErr w:type="spellEnd"/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честь смолоду (Народная мудрость)</w:t>
            </w:r>
          </w:p>
        </w:tc>
      </w:tr>
      <w:tr w:rsidR="00F853D4" w:rsidRPr="00F853D4" w:rsidTr="00F853D4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3.Понятие о принципах морали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В.Чего</w:t>
            </w:r>
            <w:proofErr w:type="spellEnd"/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другом не любишь, того и сам не делай. ( Китайский мудрец Конфуций)</w:t>
            </w:r>
          </w:p>
        </w:tc>
      </w:tr>
    </w:tbl>
    <w:p w:rsidR="00F853D4" w:rsidRPr="00F853D4" w:rsidRDefault="00F853D4" w:rsidP="00ED64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br/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F853D4" w:rsidRPr="00ED64E5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F853D4" w:rsidRPr="00ED64E5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F853D4" w:rsidRPr="00ED64E5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5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. К общечеловеческим нравственным ценностям относят: добро, честь,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справедливость.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Запиши еще 3 наиболее значимые, на твой взгляд, нравственные категории.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6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. С каким мнением ты согласен?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А) Если человек имеет чувство собственного достоинства, он умеет ценить других и выражать это словами и делами.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Б) Если человек имеет чувство собственного достоинства, он хорошо думает и говорит о себе.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 xml:space="preserve">1. Только </w:t>
      </w:r>
      <w:proofErr w:type="gramStart"/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А)</w:t>
      </w:r>
      <w:r w:rsidRPr="00ED64E5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  </w:t>
      </w:r>
      <w:proofErr w:type="gramEnd"/>
      <w:r w:rsidRPr="00ED64E5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  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2. Только Б)</w:t>
      </w:r>
      <w:r w:rsidRPr="00ED64E5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   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3. А) и Б)</w:t>
      </w:r>
      <w:r w:rsidRPr="00ED64E5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      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4. Ни с одним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7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. Выбери из приведённого перечня признаки права: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А) формальная определённость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Б) доступность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В) системность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Г) оформление в письменном виде</w:t>
      </w:r>
    </w:p>
    <w:p w:rsidR="00F853D4" w:rsidRPr="00ED64E5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Д) выполняемость</w:t>
      </w:r>
    </w:p>
    <w:p w:rsidR="005423DB" w:rsidRPr="005423DB" w:rsidRDefault="00ED64E5" w:rsidP="00ED64E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4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="005423DB" w:rsidRPr="00542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5423DB" w:rsidRPr="005423DB">
        <w:rPr>
          <w:rFonts w:ascii="Times New Roman" w:hAnsi="Times New Roman"/>
          <w:color w:val="000000"/>
          <w:sz w:val="28"/>
          <w:szCs w:val="28"/>
          <w:lang w:eastAsia="ru-RU"/>
        </w:rPr>
        <w:t>Установите соответствие между </w:t>
      </w:r>
      <w:r w:rsidR="005423DB" w:rsidRPr="00542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характеристиками</w:t>
      </w:r>
      <w:r w:rsidR="005423DB" w:rsidRPr="005423DB">
        <w:rPr>
          <w:rFonts w:ascii="Times New Roman" w:hAnsi="Times New Roman"/>
          <w:color w:val="000000"/>
          <w:sz w:val="28"/>
          <w:szCs w:val="28"/>
          <w:lang w:eastAsia="ru-RU"/>
        </w:rPr>
        <w:t> и </w:t>
      </w:r>
      <w:r w:rsidR="005423DB" w:rsidRPr="00542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видами социальных норм.</w:t>
      </w:r>
    </w:p>
    <w:tbl>
      <w:tblPr>
        <w:tblW w:w="87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3260"/>
      </w:tblGrid>
      <w:tr w:rsidR="005423DB" w:rsidRPr="005423DB" w:rsidTr="005423DB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социальных норм</w:t>
            </w:r>
          </w:p>
        </w:tc>
      </w:tr>
      <w:tr w:rsidR="005423DB" w:rsidRPr="005423DB" w:rsidTr="005423DB">
        <w:tc>
          <w:tcPr>
            <w:tcW w:w="5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  фиксируется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законах и подзаконных актах</w:t>
            </w:r>
          </w:p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  регулируется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общественные отношения</w:t>
            </w:r>
          </w:p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  охраняются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силой государства</w:t>
            </w:r>
          </w:p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Г)  отражают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общественное мнение</w:t>
            </w:r>
          </w:p>
          <w:p w:rsidR="005423DB" w:rsidRPr="005423DB" w:rsidRDefault="005423DB" w:rsidP="00ED64E5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Д)  поведение оценивается с позиции добра и зла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  моральные</w:t>
            </w:r>
          </w:p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  правовые</w:t>
            </w:r>
          </w:p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  и моральные, и правовые</w:t>
            </w:r>
          </w:p>
          <w:p w:rsidR="005423DB" w:rsidRPr="005423DB" w:rsidRDefault="005423DB" w:rsidP="00ED64E5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423DB" w:rsidRPr="005423DB" w:rsidRDefault="005423DB" w:rsidP="00ED64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23D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423DB" w:rsidRPr="005423DB" w:rsidRDefault="00ED64E5" w:rsidP="00ED64E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4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5423DB" w:rsidRPr="00542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5423DB" w:rsidRPr="005423DB">
        <w:rPr>
          <w:rFonts w:ascii="Times New Roman" w:hAnsi="Times New Roman"/>
          <w:color w:val="000000"/>
          <w:sz w:val="28"/>
          <w:szCs w:val="28"/>
          <w:lang w:eastAsia="ru-RU"/>
        </w:rPr>
        <w:t>Установите соответствие между </w:t>
      </w:r>
      <w:r w:rsidR="005423DB" w:rsidRPr="00542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правилами </w:t>
      </w:r>
      <w:proofErr w:type="gramStart"/>
      <w:r w:rsidR="005423DB" w:rsidRPr="00542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поведения </w:t>
      </w:r>
      <w:r w:rsidR="005423DB" w:rsidRPr="005423DB">
        <w:rPr>
          <w:rFonts w:ascii="Times New Roman" w:hAnsi="Times New Roman"/>
          <w:color w:val="000000"/>
          <w:sz w:val="28"/>
          <w:szCs w:val="28"/>
          <w:lang w:eastAsia="ru-RU"/>
        </w:rPr>
        <w:t> и</w:t>
      </w:r>
      <w:proofErr w:type="gramEnd"/>
      <w:r w:rsidR="005423DB" w:rsidRPr="005423D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5423DB" w:rsidRPr="00542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видами социальных норм</w:t>
      </w:r>
      <w:r w:rsidR="005423DB" w:rsidRPr="005423DB">
        <w:rPr>
          <w:rFonts w:ascii="Times New Roman" w:hAnsi="Times New Roman"/>
          <w:color w:val="000000"/>
          <w:sz w:val="28"/>
          <w:szCs w:val="28"/>
          <w:lang w:eastAsia="ru-RU"/>
        </w:rPr>
        <w:t>, к которым они относятся.</w:t>
      </w:r>
    </w:p>
    <w:tbl>
      <w:tblPr>
        <w:tblW w:w="90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126"/>
      </w:tblGrid>
      <w:tr w:rsidR="005423DB" w:rsidRPr="005423DB" w:rsidTr="005423DB">
        <w:tc>
          <w:tcPr>
            <w:tcW w:w="6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Правила поведения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социальных норм</w:t>
            </w:r>
          </w:p>
        </w:tc>
      </w:tr>
      <w:tr w:rsidR="005423DB" w:rsidRPr="005423DB" w:rsidTr="005423DB">
        <w:tc>
          <w:tcPr>
            <w:tcW w:w="69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  При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встрече знакомых младший должен первым приветствовать старшего.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  При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посещении Санкт-Петербурга туристы бросают монетки к скульптуре Чижика-Пыжика и загадывают желания.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В)  При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входе в помещение мужчина должен пропустить женщину вперёд себя и придержать рукой открытую дверь.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Г)  На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празднике Масленицы принято сжигать соломенное чучело и печь блины.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Д)  Когда встречаются две супружеские пары, сначала здороваются друг с другом женщины, после этого мужчины приветствуют дам, затем здороваются между собой мужчины.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  правила этикета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  обычаи</w:t>
            </w:r>
          </w:p>
          <w:p w:rsidR="005423DB" w:rsidRPr="005423DB" w:rsidRDefault="005423DB" w:rsidP="00ED64E5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423DB" w:rsidRPr="005423DB" w:rsidRDefault="005423DB" w:rsidP="00ED64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23DB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 </w:t>
      </w:r>
    </w:p>
    <w:p w:rsidR="005423DB" w:rsidRPr="00F853D4" w:rsidRDefault="005423DB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F853D4" w:rsidRPr="00F853D4" w:rsidRDefault="00ED64E5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D64E5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10</w:t>
      </w:r>
      <w:r w:rsidR="00F853D4" w:rsidRPr="00F853D4">
        <w:rPr>
          <w:rFonts w:ascii="Times New Roman" w:hAnsi="Times New Roman"/>
          <w:color w:val="212529"/>
          <w:sz w:val="28"/>
          <w:szCs w:val="28"/>
          <w:lang w:eastAsia="ru-RU"/>
        </w:rPr>
        <w:t>. Рассмотри диаграмму: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272B03CC" wp14:editId="0E108CD5">
            <wp:extent cx="5326380" cy="2933700"/>
            <wp:effectExtent l="0" t="0" r="7620" b="0"/>
            <wp:docPr id="1" name="Рисунок 1" descr="image%28661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%28661%2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8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4E5" w:rsidRPr="00ED64E5" w:rsidRDefault="00ED64E5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D64E5">
        <w:rPr>
          <w:rFonts w:ascii="Times New Roman" w:hAnsi="Times New Roman"/>
          <w:color w:val="212529"/>
          <w:sz w:val="28"/>
          <w:szCs w:val="28"/>
          <w:lang w:eastAsia="ru-RU"/>
        </w:rPr>
        <w:t>1.</w:t>
      </w:r>
      <w:r w:rsidR="00F853D4" w:rsidRPr="00F853D4">
        <w:rPr>
          <w:rFonts w:ascii="Times New Roman" w:hAnsi="Times New Roman"/>
          <w:color w:val="212529"/>
          <w:sz w:val="28"/>
          <w:szCs w:val="28"/>
          <w:lang w:eastAsia="ru-RU"/>
        </w:rPr>
        <w:t xml:space="preserve">Сделай вывод о предпочтениях жителей города N. </w:t>
      </w:r>
    </w:p>
    <w:p w:rsidR="00ED64E5" w:rsidRPr="00ED64E5" w:rsidRDefault="00ED64E5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D64E5">
        <w:rPr>
          <w:rFonts w:ascii="Times New Roman" w:hAnsi="Times New Roman"/>
          <w:color w:val="212529"/>
          <w:sz w:val="28"/>
          <w:szCs w:val="28"/>
          <w:lang w:eastAsia="ru-RU"/>
        </w:rPr>
        <w:t>2.</w:t>
      </w:r>
      <w:r w:rsidR="00F853D4" w:rsidRPr="00F853D4">
        <w:rPr>
          <w:rFonts w:ascii="Times New Roman" w:hAnsi="Times New Roman"/>
          <w:color w:val="212529"/>
          <w:sz w:val="28"/>
          <w:szCs w:val="28"/>
          <w:lang w:eastAsia="ru-RU"/>
        </w:rPr>
        <w:t>Какие ценности важны для тебя?</w:t>
      </w:r>
    </w:p>
    <w:p w:rsidR="00F853D4" w:rsidRPr="00F853D4" w:rsidRDefault="00ED64E5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D64E5">
        <w:rPr>
          <w:rFonts w:ascii="Times New Roman" w:hAnsi="Times New Roman"/>
          <w:color w:val="212529"/>
          <w:sz w:val="28"/>
          <w:szCs w:val="28"/>
          <w:lang w:eastAsia="ru-RU"/>
        </w:rPr>
        <w:t>3.</w:t>
      </w:r>
      <w:r w:rsidR="00F853D4" w:rsidRPr="00F853D4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Поясни.</w:t>
      </w:r>
    </w:p>
    <w:p w:rsidR="00F853D4" w:rsidRPr="00ED64E5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F853D4" w:rsidRPr="00ED64E5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F853D4" w:rsidRPr="00ED64E5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F853D4" w:rsidRPr="00ED64E5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F853D4" w:rsidRPr="00ED64E5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2 ВАРИАНТ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1.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 Соотнеси понятия и определения: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0"/>
        <w:gridCol w:w="4692"/>
      </w:tblGrid>
      <w:tr w:rsidR="00F853D4" w:rsidRPr="00F853D4" w:rsidTr="00F853D4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1. Обычай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А. Мера воздействия (реакция) на определённый поступок</w:t>
            </w:r>
          </w:p>
        </w:tc>
      </w:tr>
      <w:tr w:rsidR="00F853D4" w:rsidRPr="00F853D4" w:rsidTr="00F853D4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2. Санкция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Б. Система взглядов, провозглашающая высшей ценностью самого человека, его жизнь и право на свободное развитие</w:t>
            </w:r>
          </w:p>
        </w:tc>
      </w:tr>
      <w:tr w:rsidR="00F853D4" w:rsidRPr="00F853D4" w:rsidTr="00F853D4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3. Гуманизм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В. Коллективная привычка</w:t>
            </w:r>
          </w:p>
        </w:tc>
      </w:tr>
      <w:tr w:rsidR="00F853D4" w:rsidRPr="00F853D4" w:rsidTr="00F853D4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4. Гражданственность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Г. Совокупность норм, обязательных для всех, установленных государством и защищаемых мерами государственного принуждения</w:t>
            </w:r>
          </w:p>
        </w:tc>
      </w:tr>
      <w:tr w:rsidR="00F853D4" w:rsidRPr="00F853D4" w:rsidTr="00F853D4">
        <w:tc>
          <w:tcPr>
            <w:tcW w:w="1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5. Право</w:t>
            </w:r>
          </w:p>
        </w:tc>
        <w:tc>
          <w:tcPr>
            <w:tcW w:w="4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Д. Осознание человеком себя, как гражданина страны, его готовность активно участвовать в делах общества и государства</w:t>
            </w:r>
          </w:p>
        </w:tc>
      </w:tr>
    </w:tbl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2.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 Соотнеси виды правил (норм) и соответствующие им примеры: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1. Формальные              А. Получить паспорт в 14 лет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2. Неформальные          Б. Во время еды держать нож в правой руке, а вилку в левой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                                    В. Уступать место старшим в автобусе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                                    Г. Делать утром зарядку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                                    Д. Исполнение гимна и поднятие флага РФ по понедельникам</w:t>
      </w:r>
      <w:r w:rsidR="005423DB" w:rsidRPr="00ED64E5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перед уроками в школе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br/>
      </w: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3.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 Напиши определение понятия «нравственность»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4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. Соотнеси правильно нравственные понятия и моральные суждения: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</w:p>
    <w:tbl>
      <w:tblPr>
        <w:tblpPr w:leftFromText="36" w:rightFromText="36" w:vertAnchor="text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2"/>
        <w:gridCol w:w="3900"/>
      </w:tblGrid>
      <w:tr w:rsidR="00F853D4" w:rsidRPr="00F853D4" w:rsidTr="00F853D4"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1.Понятие о нормах нравственного поведения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А. Требуя вежливости от других – будь вежлив сам. (А. С. Пушкин)</w:t>
            </w:r>
          </w:p>
        </w:tc>
      </w:tr>
      <w:tr w:rsidR="00F853D4" w:rsidRPr="00F853D4" w:rsidTr="00F853D4"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2.Понятие о личных нравственных качествах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Б. Для того, чтобы научиться говорить правду людям, надо научиться говорить её самому себе. (Л. Н. Толстой)</w:t>
            </w:r>
          </w:p>
        </w:tc>
      </w:tr>
      <w:tr w:rsidR="00F853D4" w:rsidRPr="00F853D4" w:rsidTr="00F853D4"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3.Понятие о принципах морали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53D4" w:rsidRPr="00F853D4" w:rsidRDefault="00F853D4" w:rsidP="00ED64E5">
            <w:pPr>
              <w:spacing w:after="0" w:line="306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853D4">
              <w:rPr>
                <w:rFonts w:ascii="Times New Roman" w:hAnsi="Times New Roman"/>
                <w:sz w:val="28"/>
                <w:szCs w:val="28"/>
                <w:lang w:eastAsia="ru-RU"/>
              </w:rPr>
              <w:t>В. Неуважение к предкам - есть первый признак безнравственности. ( А.С. Пушкин)</w:t>
            </w:r>
          </w:p>
        </w:tc>
      </w:tr>
    </w:tbl>
    <w:p w:rsidR="00F853D4" w:rsidRPr="00F853D4" w:rsidRDefault="00F853D4" w:rsidP="00ED64E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br/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5423DB" w:rsidRPr="00ED64E5" w:rsidRDefault="005423DB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5423DB" w:rsidRPr="00ED64E5" w:rsidRDefault="005423DB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5423DB" w:rsidRPr="00ED64E5" w:rsidRDefault="005423DB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5423DB" w:rsidRPr="00ED64E5" w:rsidRDefault="005423DB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5423DB" w:rsidRPr="00ED64E5" w:rsidRDefault="005423DB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5423DB" w:rsidRPr="00ED64E5" w:rsidRDefault="005423DB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5423DB" w:rsidRPr="00ED64E5" w:rsidRDefault="005423DB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5423DB" w:rsidRPr="00ED64E5" w:rsidRDefault="005423DB" w:rsidP="00ED64E5">
      <w:pPr>
        <w:shd w:val="clear" w:color="auto" w:fill="FFFFFF"/>
        <w:spacing w:after="0" w:line="306" w:lineRule="atLeast"/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</w:pP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5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. К общечеловеческим нравственным ценностям относят: долг, совесть,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милосердие.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Запиши еще 3 наиболее значимые, на твой взгляд, нравственные категории.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6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. С каким мнением ты согласен?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А) Самоконтроль - это умение думать, прежде чем говорить или делать что-нибудь.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Б) Самоконтроль - это ответственность за свои слова и действия.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1. Только А)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2. Только Б)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3. А) и Б)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4. Ни с одним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7</w:t>
      </w: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. Выбери из приведённого перечня признаки права: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А) ограниченность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Б) нормативность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В) государственное обеспечение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lastRenderedPageBreak/>
        <w:t>Г) сложность</w:t>
      </w:r>
    </w:p>
    <w:p w:rsidR="00F853D4" w:rsidRPr="00ED64E5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t>Д) общеобязательность</w:t>
      </w:r>
    </w:p>
    <w:p w:rsidR="005423DB" w:rsidRPr="00F853D4" w:rsidRDefault="005423DB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</w:p>
    <w:p w:rsidR="005423DB" w:rsidRPr="005423DB" w:rsidRDefault="00ED64E5" w:rsidP="00ED64E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4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8</w:t>
      </w:r>
      <w:r w:rsidR="005423DB" w:rsidRPr="00542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5423DB" w:rsidRPr="005423DB">
        <w:rPr>
          <w:rFonts w:ascii="Times New Roman" w:hAnsi="Times New Roman"/>
          <w:color w:val="000000"/>
          <w:sz w:val="28"/>
          <w:szCs w:val="28"/>
          <w:lang w:eastAsia="ru-RU"/>
        </w:rPr>
        <w:t>Установите соответствие между </w:t>
      </w:r>
      <w:r w:rsidR="005423DB" w:rsidRPr="00542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характеристиками</w:t>
      </w:r>
      <w:r w:rsidR="005423DB" w:rsidRPr="005423DB">
        <w:rPr>
          <w:rFonts w:ascii="Times New Roman" w:hAnsi="Times New Roman"/>
          <w:color w:val="000000"/>
          <w:sz w:val="28"/>
          <w:szCs w:val="28"/>
          <w:lang w:eastAsia="ru-RU"/>
        </w:rPr>
        <w:t> и </w:t>
      </w:r>
      <w:r w:rsidR="005423DB" w:rsidRPr="00542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видами социальных норм.</w:t>
      </w:r>
    </w:p>
    <w:tbl>
      <w:tblPr>
        <w:tblW w:w="98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9"/>
        <w:gridCol w:w="4379"/>
      </w:tblGrid>
      <w:tr w:rsidR="005423DB" w:rsidRPr="005423DB" w:rsidTr="005423DB"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Характеристики</w:t>
            </w:r>
          </w:p>
        </w:tc>
        <w:tc>
          <w:tcPr>
            <w:tcW w:w="43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социальных норм</w:t>
            </w:r>
          </w:p>
        </w:tc>
      </w:tr>
      <w:tr w:rsidR="005423DB" w:rsidRPr="005423DB" w:rsidTr="005423DB">
        <w:tc>
          <w:tcPr>
            <w:tcW w:w="55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  фиксируется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 законах и подзаконных актах</w:t>
            </w:r>
          </w:p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  регулируется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общественные отношения</w:t>
            </w:r>
          </w:p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  охраняются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силой государства</w:t>
            </w:r>
          </w:p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Г)  отражают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общественное мнение</w:t>
            </w:r>
          </w:p>
          <w:p w:rsidR="005423DB" w:rsidRPr="005423DB" w:rsidRDefault="005423DB" w:rsidP="00ED64E5">
            <w:pPr>
              <w:spacing w:before="75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Д)  поведение оценивается с позиции добра и зла</w:t>
            </w:r>
          </w:p>
        </w:tc>
        <w:tc>
          <w:tcPr>
            <w:tcW w:w="43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  моральные</w:t>
            </w:r>
          </w:p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  правовые</w:t>
            </w:r>
          </w:p>
          <w:p w:rsidR="005423DB" w:rsidRPr="005423DB" w:rsidRDefault="005423DB" w:rsidP="00ED64E5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3)  и моральные, и правовые</w:t>
            </w:r>
          </w:p>
          <w:p w:rsidR="005423DB" w:rsidRPr="005423DB" w:rsidRDefault="005423DB" w:rsidP="00ED64E5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5423DB" w:rsidRPr="005423DB" w:rsidRDefault="005423DB" w:rsidP="00ED64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423D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5423DB" w:rsidRPr="005423DB" w:rsidRDefault="00ED64E5" w:rsidP="00ED64E5">
      <w:pPr>
        <w:shd w:val="clear" w:color="auto" w:fill="FFFFFF"/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D64E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9</w:t>
      </w:r>
      <w:r w:rsidR="005423DB" w:rsidRPr="005423D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.</w:t>
      </w:r>
      <w:r w:rsidR="005423DB" w:rsidRPr="005423DB">
        <w:rPr>
          <w:rFonts w:ascii="Times New Roman" w:hAnsi="Times New Roman"/>
          <w:color w:val="000000"/>
          <w:sz w:val="28"/>
          <w:szCs w:val="28"/>
          <w:lang w:eastAsia="ru-RU"/>
        </w:rPr>
        <w:t>Установите соответствие между </w:t>
      </w:r>
      <w:r w:rsidR="005423DB" w:rsidRPr="00542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правилами </w:t>
      </w:r>
      <w:proofErr w:type="gramStart"/>
      <w:r w:rsidR="005423DB" w:rsidRPr="00542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поведения </w:t>
      </w:r>
      <w:r w:rsidR="005423DB" w:rsidRPr="005423DB">
        <w:rPr>
          <w:rFonts w:ascii="Times New Roman" w:hAnsi="Times New Roman"/>
          <w:color w:val="000000"/>
          <w:sz w:val="28"/>
          <w:szCs w:val="28"/>
          <w:lang w:eastAsia="ru-RU"/>
        </w:rPr>
        <w:t> и</w:t>
      </w:r>
      <w:proofErr w:type="gramEnd"/>
      <w:r w:rsidR="005423DB" w:rsidRPr="005423D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5423DB" w:rsidRPr="005423DB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видами социальных норм</w:t>
      </w:r>
      <w:r w:rsidR="005423DB" w:rsidRPr="005423DB">
        <w:rPr>
          <w:rFonts w:ascii="Times New Roman" w:hAnsi="Times New Roman"/>
          <w:color w:val="000000"/>
          <w:sz w:val="28"/>
          <w:szCs w:val="28"/>
          <w:lang w:eastAsia="ru-RU"/>
        </w:rPr>
        <w:t>, к которым они относятся.</w:t>
      </w:r>
    </w:p>
    <w:tbl>
      <w:tblPr>
        <w:tblW w:w="98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4"/>
        <w:gridCol w:w="3020"/>
      </w:tblGrid>
      <w:tr w:rsidR="005423DB" w:rsidRPr="005423DB" w:rsidTr="005423DB">
        <w:tc>
          <w:tcPr>
            <w:tcW w:w="6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Правила поведения</w:t>
            </w:r>
          </w:p>
        </w:tc>
        <w:tc>
          <w:tcPr>
            <w:tcW w:w="30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pacing w:before="75"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Виды социальных норм</w:t>
            </w:r>
          </w:p>
        </w:tc>
      </w:tr>
      <w:tr w:rsidR="005423DB" w:rsidRPr="005423DB" w:rsidTr="005423DB">
        <w:tc>
          <w:tcPr>
            <w:tcW w:w="67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А)  При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встрече знакомых младший должен первым приветствовать старшего.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Б)  При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посещении Санкт-Петербурга туристы бросают монетки к скульптуре Чижика-Пыжика и загадывают желания.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В)  При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входе в помещение мужчина должен пропустить женщину вперёд себя и придержать рукой открытую дверь.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Г)  На</w:t>
            </w:r>
            <w:proofErr w:type="gramEnd"/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празднике Масленицы принято сжигать соломенное чучело и печь блины.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Д)  Когда встречаются две супружеские пары, сначала здороваются друг с другом женщины, после этого мужчины приветствуют дам, затем здороваются между собой мужчины.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1)  правила этикета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423DB" w:rsidRPr="005423DB" w:rsidRDefault="005423DB" w:rsidP="00ED64E5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2)  обычаи</w:t>
            </w:r>
          </w:p>
          <w:p w:rsidR="005423DB" w:rsidRPr="005423DB" w:rsidRDefault="005423DB" w:rsidP="00ED64E5">
            <w:pPr>
              <w:spacing w:before="100" w:beforeAutospacing="1"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423D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853D4" w:rsidRPr="00F853D4" w:rsidRDefault="00F853D4" w:rsidP="00ED64E5">
      <w:pPr>
        <w:shd w:val="clear" w:color="auto" w:fill="FFFFFF"/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853D4" w:rsidRPr="00F853D4" w:rsidRDefault="00ED64E5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D64E5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Задание 10</w:t>
      </w:r>
      <w:r w:rsidR="00F853D4" w:rsidRPr="00F853D4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>.</w:t>
      </w:r>
      <w:r w:rsidR="00F853D4" w:rsidRPr="00F853D4">
        <w:rPr>
          <w:rFonts w:ascii="Times New Roman" w:hAnsi="Times New Roman"/>
          <w:color w:val="212529"/>
          <w:sz w:val="28"/>
          <w:szCs w:val="28"/>
          <w:lang w:eastAsia="ru-RU"/>
        </w:rPr>
        <w:t> Рассмотри диаграмму: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noProof/>
          <w:color w:val="212529"/>
          <w:sz w:val="28"/>
          <w:szCs w:val="28"/>
          <w:lang w:eastAsia="ru-RU"/>
        </w:rPr>
        <w:lastRenderedPageBreak/>
        <w:drawing>
          <wp:inline distT="0" distB="0" distL="0" distR="0" wp14:anchorId="383D6F18" wp14:editId="5A63C6AA">
            <wp:extent cx="5410200" cy="2933700"/>
            <wp:effectExtent l="0" t="0" r="0" b="0"/>
            <wp:docPr id="2" name="Рисунок 2" descr="image%28660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%28660%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DB" w:rsidRPr="00ED64E5" w:rsidRDefault="005423DB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D64E5">
        <w:rPr>
          <w:rFonts w:ascii="Times New Roman" w:hAnsi="Times New Roman"/>
          <w:color w:val="212529"/>
          <w:sz w:val="28"/>
          <w:szCs w:val="28"/>
          <w:lang w:eastAsia="ru-RU"/>
        </w:rPr>
        <w:t>1.</w:t>
      </w:r>
      <w:r w:rsidR="00F853D4" w:rsidRPr="00F853D4">
        <w:rPr>
          <w:rFonts w:ascii="Times New Roman" w:hAnsi="Times New Roman"/>
          <w:color w:val="212529"/>
          <w:sz w:val="28"/>
          <w:szCs w:val="28"/>
          <w:lang w:eastAsia="ru-RU"/>
        </w:rPr>
        <w:t xml:space="preserve">Сделай вывод о предпочтениях жителей города Z. </w:t>
      </w:r>
    </w:p>
    <w:p w:rsidR="00F853D4" w:rsidRPr="00F853D4" w:rsidRDefault="005423DB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ED64E5">
        <w:rPr>
          <w:rFonts w:ascii="Times New Roman" w:hAnsi="Times New Roman"/>
          <w:color w:val="212529"/>
          <w:sz w:val="28"/>
          <w:szCs w:val="28"/>
          <w:lang w:eastAsia="ru-RU"/>
        </w:rPr>
        <w:t>2</w:t>
      </w:r>
      <w:r w:rsidR="00F853D4" w:rsidRPr="00F853D4">
        <w:rPr>
          <w:rFonts w:ascii="Times New Roman" w:hAnsi="Times New Roman"/>
          <w:color w:val="212529"/>
          <w:sz w:val="28"/>
          <w:szCs w:val="28"/>
          <w:lang w:eastAsia="ru-RU"/>
        </w:rPr>
        <w:t>Какие ценности важны для тебя?</w:t>
      </w:r>
      <w:r w:rsidRPr="00ED64E5">
        <w:rPr>
          <w:rFonts w:ascii="Times New Roman" w:hAnsi="Times New Roman"/>
          <w:color w:val="212529"/>
          <w:sz w:val="28"/>
          <w:szCs w:val="28"/>
          <w:lang w:eastAsia="ru-RU"/>
        </w:rPr>
        <w:t>3.</w:t>
      </w:r>
      <w:r w:rsidR="00F853D4" w:rsidRPr="00F853D4">
        <w:rPr>
          <w:rFonts w:ascii="Times New Roman" w:hAnsi="Times New Roman"/>
          <w:color w:val="212529"/>
          <w:sz w:val="28"/>
          <w:szCs w:val="28"/>
          <w:lang w:eastAsia="ru-RU"/>
        </w:rPr>
        <w:t xml:space="preserve"> Поясни.</w:t>
      </w:r>
    </w:p>
    <w:p w:rsidR="00F853D4" w:rsidRPr="00F853D4" w:rsidRDefault="00F853D4" w:rsidP="00ED64E5">
      <w:pPr>
        <w:shd w:val="clear" w:color="auto" w:fill="FFFFFF"/>
        <w:spacing w:after="0" w:line="306" w:lineRule="atLeast"/>
        <w:rPr>
          <w:rFonts w:ascii="Times New Roman" w:hAnsi="Times New Roman"/>
          <w:color w:val="212529"/>
          <w:sz w:val="28"/>
          <w:szCs w:val="28"/>
          <w:lang w:eastAsia="ru-RU"/>
        </w:rPr>
      </w:pPr>
      <w:r w:rsidRPr="00F853D4">
        <w:rPr>
          <w:rFonts w:ascii="Times New Roman" w:hAnsi="Times New Roman"/>
          <w:color w:val="212529"/>
          <w:sz w:val="28"/>
          <w:szCs w:val="28"/>
          <w:lang w:eastAsia="ru-RU"/>
        </w:rPr>
        <w:br/>
      </w:r>
    </w:p>
    <w:p w:rsidR="002446E8" w:rsidRPr="00ED64E5" w:rsidRDefault="005423DB" w:rsidP="00ED64E5">
      <w:pPr>
        <w:spacing w:after="0"/>
        <w:rPr>
          <w:rFonts w:ascii="Times New Roman" w:hAnsi="Times New Roman"/>
          <w:sz w:val="28"/>
          <w:szCs w:val="28"/>
        </w:rPr>
      </w:pPr>
      <w:r w:rsidRPr="00ED64E5">
        <w:rPr>
          <w:rFonts w:ascii="Times New Roman" w:hAnsi="Times New Roman"/>
          <w:b/>
          <w:bCs/>
          <w:color w:val="212529"/>
          <w:sz w:val="28"/>
          <w:szCs w:val="28"/>
          <w:lang w:eastAsia="ru-RU"/>
        </w:rPr>
        <w:t xml:space="preserve"> </w:t>
      </w:r>
    </w:p>
    <w:p w:rsidR="002446E8" w:rsidRPr="00ED64E5" w:rsidRDefault="002446E8" w:rsidP="00ED64E5">
      <w:pPr>
        <w:spacing w:after="0"/>
        <w:ind w:left="-851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D64E5">
        <w:rPr>
          <w:rFonts w:ascii="Times New Roman" w:hAnsi="Times New Roman"/>
          <w:b/>
          <w:bCs/>
          <w:iCs/>
          <w:sz w:val="28"/>
          <w:szCs w:val="28"/>
        </w:rPr>
        <w:t>КРИТЕРИИ ОЦЕНИВАНИЯ:</w:t>
      </w:r>
    </w:p>
    <w:p w:rsidR="00ED64E5" w:rsidRPr="008B1984" w:rsidRDefault="00ED64E5" w:rsidP="00ED64E5">
      <w:pPr>
        <w:spacing w:after="0" w:line="252" w:lineRule="auto"/>
        <w:rPr>
          <w:rFonts w:ascii="Times New Roman" w:hAnsi="Times New Roman"/>
          <w:sz w:val="24"/>
          <w:lang w:eastAsia="ru-RU"/>
        </w:rPr>
      </w:pPr>
      <w:r w:rsidRPr="008B1984">
        <w:rPr>
          <w:rFonts w:ascii="Times New Roman" w:hAnsi="Times New Roman"/>
          <w:sz w:val="24"/>
          <w:lang w:eastAsia="ru-RU"/>
        </w:rPr>
        <w:t xml:space="preserve">17-20 баллов –оценка 5    </w:t>
      </w:r>
    </w:p>
    <w:p w:rsidR="00ED64E5" w:rsidRPr="008B1984" w:rsidRDefault="00ED64E5" w:rsidP="00ED64E5">
      <w:pPr>
        <w:spacing w:after="0" w:line="252" w:lineRule="auto"/>
        <w:rPr>
          <w:rFonts w:ascii="Times New Roman" w:hAnsi="Times New Roman"/>
          <w:sz w:val="24"/>
          <w:lang w:eastAsia="ru-RU"/>
        </w:rPr>
      </w:pPr>
      <w:r w:rsidRPr="008B1984">
        <w:rPr>
          <w:rFonts w:ascii="Times New Roman" w:hAnsi="Times New Roman"/>
          <w:sz w:val="24"/>
          <w:lang w:eastAsia="ru-RU"/>
        </w:rPr>
        <w:t xml:space="preserve"> 13-16 баллов – оценка 4</w:t>
      </w:r>
    </w:p>
    <w:p w:rsidR="00ED64E5" w:rsidRPr="008B1984" w:rsidRDefault="00ED64E5" w:rsidP="00ED64E5">
      <w:pPr>
        <w:spacing w:after="0" w:line="252" w:lineRule="auto"/>
        <w:rPr>
          <w:rFonts w:ascii="Times New Roman" w:hAnsi="Times New Roman"/>
          <w:sz w:val="24"/>
          <w:lang w:eastAsia="ru-RU"/>
        </w:rPr>
      </w:pPr>
      <w:r w:rsidRPr="008B1984">
        <w:rPr>
          <w:rFonts w:ascii="Times New Roman" w:hAnsi="Times New Roman"/>
          <w:sz w:val="24"/>
          <w:lang w:eastAsia="ru-RU"/>
        </w:rPr>
        <w:t xml:space="preserve"> 10-12 баллов – оценка 3</w:t>
      </w:r>
    </w:p>
    <w:p w:rsidR="00ED64E5" w:rsidRPr="008B1984" w:rsidRDefault="00ED64E5" w:rsidP="00ED64E5">
      <w:pPr>
        <w:spacing w:after="0" w:line="252" w:lineRule="auto"/>
        <w:rPr>
          <w:rFonts w:ascii="Times New Roman" w:hAnsi="Times New Roman"/>
          <w:sz w:val="24"/>
          <w:lang w:eastAsia="ru-RU"/>
        </w:rPr>
      </w:pPr>
      <w:r w:rsidRPr="008B1984">
        <w:rPr>
          <w:rFonts w:ascii="Times New Roman" w:hAnsi="Times New Roman"/>
          <w:sz w:val="24"/>
          <w:lang w:eastAsia="ru-RU"/>
        </w:rPr>
        <w:t>0 – 9 баллов – оценка 2</w:t>
      </w:r>
    </w:p>
    <w:p w:rsidR="002446E8" w:rsidRPr="00ED64E5" w:rsidRDefault="002446E8" w:rsidP="00ED64E5">
      <w:pPr>
        <w:spacing w:after="0"/>
        <w:rPr>
          <w:rFonts w:ascii="Times New Roman" w:hAnsi="Times New Roman"/>
          <w:sz w:val="28"/>
          <w:szCs w:val="28"/>
        </w:rPr>
      </w:pPr>
    </w:p>
    <w:p w:rsidR="002446E8" w:rsidRPr="00ED64E5" w:rsidRDefault="00ED64E5" w:rsidP="00ED64E5">
      <w:pPr>
        <w:spacing w:after="0" w:line="252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</w:p>
    <w:p w:rsidR="002446E8" w:rsidRPr="00ED64E5" w:rsidRDefault="002446E8" w:rsidP="00ED6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446E8" w:rsidRPr="00ED64E5" w:rsidRDefault="002446E8" w:rsidP="00ED64E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64E5">
        <w:rPr>
          <w:rFonts w:ascii="Times New Roman" w:hAnsi="Times New Roman"/>
          <w:b/>
          <w:sz w:val="28"/>
          <w:szCs w:val="28"/>
        </w:rPr>
        <w:t xml:space="preserve">Оценка тестовых работ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4"/>
        <w:gridCol w:w="1331"/>
        <w:gridCol w:w="1461"/>
        <w:gridCol w:w="1461"/>
        <w:gridCol w:w="1160"/>
      </w:tblGrid>
      <w:tr w:rsidR="002446E8" w:rsidRPr="00ED64E5" w:rsidTr="002446E8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E8" w:rsidRPr="00ED64E5" w:rsidRDefault="002446E8" w:rsidP="00ED6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4E5">
              <w:rPr>
                <w:rFonts w:ascii="Times New Roman" w:hAnsi="Times New Roman"/>
                <w:sz w:val="28"/>
                <w:szCs w:val="28"/>
              </w:rPr>
              <w:t>Выполнение тестовой работы     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E8" w:rsidRPr="00ED64E5" w:rsidRDefault="002446E8" w:rsidP="00ED64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4E5">
              <w:rPr>
                <w:rFonts w:ascii="Times New Roman" w:hAnsi="Times New Roman"/>
                <w:sz w:val="28"/>
                <w:szCs w:val="28"/>
              </w:rPr>
              <w:t>85-100%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E8" w:rsidRPr="00ED64E5" w:rsidRDefault="002446E8" w:rsidP="00ED64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4E5">
              <w:rPr>
                <w:rFonts w:ascii="Times New Roman" w:hAnsi="Times New Roman"/>
                <w:sz w:val="28"/>
                <w:szCs w:val="28"/>
              </w:rPr>
              <w:t>65-84%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E8" w:rsidRPr="00ED64E5" w:rsidRDefault="002446E8" w:rsidP="00ED6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4E5">
              <w:rPr>
                <w:rFonts w:ascii="Times New Roman" w:hAnsi="Times New Roman"/>
                <w:sz w:val="28"/>
                <w:szCs w:val="28"/>
              </w:rPr>
              <w:t>50-64%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E8" w:rsidRPr="00ED64E5" w:rsidRDefault="002446E8" w:rsidP="00ED64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4E5">
              <w:rPr>
                <w:rFonts w:ascii="Times New Roman" w:hAnsi="Times New Roman"/>
                <w:sz w:val="28"/>
                <w:szCs w:val="28"/>
              </w:rPr>
              <w:t>0-49%</w:t>
            </w:r>
          </w:p>
        </w:tc>
      </w:tr>
      <w:tr w:rsidR="002446E8" w:rsidRPr="00ED64E5" w:rsidTr="002446E8">
        <w:trPr>
          <w:trHeight w:val="1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E8" w:rsidRPr="00ED64E5" w:rsidRDefault="002446E8" w:rsidP="00ED64E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4E5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E8" w:rsidRPr="00ED64E5" w:rsidRDefault="002446E8" w:rsidP="00ED64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4E5">
              <w:rPr>
                <w:rFonts w:ascii="Times New Roman" w:hAnsi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E8" w:rsidRPr="00ED64E5" w:rsidRDefault="002446E8" w:rsidP="00ED64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4E5">
              <w:rPr>
                <w:rFonts w:ascii="Times New Roman" w:hAnsi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E8" w:rsidRPr="00ED64E5" w:rsidRDefault="002446E8" w:rsidP="00ED64E5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4E5">
              <w:rPr>
                <w:rFonts w:ascii="Times New Roman" w:hAnsi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46E8" w:rsidRPr="00ED64E5" w:rsidRDefault="002446E8" w:rsidP="00ED64E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64E5">
              <w:rPr>
                <w:rFonts w:ascii="Times New Roman" w:hAnsi="Times New Roman"/>
                <w:b/>
                <w:sz w:val="28"/>
                <w:szCs w:val="28"/>
              </w:rPr>
              <w:t>«2»</w:t>
            </w:r>
          </w:p>
        </w:tc>
      </w:tr>
    </w:tbl>
    <w:p w:rsidR="002446E8" w:rsidRPr="00ED64E5" w:rsidRDefault="002446E8" w:rsidP="00ED64E5">
      <w:pPr>
        <w:spacing w:after="0" w:line="288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2446E8" w:rsidRPr="00ED64E5" w:rsidRDefault="002446E8" w:rsidP="00ED64E5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446E8" w:rsidRPr="00ED64E5" w:rsidSect="00390148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CFE"/>
    <w:rsid w:val="00120233"/>
    <w:rsid w:val="00182DE4"/>
    <w:rsid w:val="002446E8"/>
    <w:rsid w:val="00390148"/>
    <w:rsid w:val="00497CFE"/>
    <w:rsid w:val="005423DB"/>
    <w:rsid w:val="00C37D8C"/>
    <w:rsid w:val="00D23A27"/>
    <w:rsid w:val="00ED64E5"/>
    <w:rsid w:val="00F8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097A"/>
  <w15:chartTrackingRefBased/>
  <w15:docId w15:val="{0B4AE825-EADA-412E-B8D5-ADC59583F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6E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1130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7</cp:revision>
  <dcterms:created xsi:type="dcterms:W3CDTF">2025-04-02T16:51:00Z</dcterms:created>
  <dcterms:modified xsi:type="dcterms:W3CDTF">2025-04-05T03:11:00Z</dcterms:modified>
</cp:coreProperties>
</file>