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1F" w:rsidRDefault="0040061F" w:rsidP="00923DB3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331788" cy="10004115"/>
            <wp:effectExtent l="0" t="0" r="0" b="0"/>
            <wp:docPr id="1" name="Рисунок 1" descr="C:\Users\Ю\Desktop\программы 3 класс\3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\Desktop\программы 3 класс\3 0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05" cy="100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61F" w:rsidRDefault="0040061F" w:rsidP="00923DB3">
      <w:pPr>
        <w:jc w:val="center"/>
        <w:rPr>
          <w:rFonts w:ascii="Times New Roman" w:eastAsia="Calibri" w:hAnsi="Times New Roman" w:cs="Times New Roman"/>
          <w:b/>
        </w:rPr>
      </w:pPr>
    </w:p>
    <w:p w:rsidR="00923DB3" w:rsidRDefault="00923DB3" w:rsidP="0040061F">
      <w:pPr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t>ПОЯСНИТЕЛЬНАЯ ЗАПИСКА</w:t>
      </w:r>
    </w:p>
    <w:p w:rsidR="00923DB3" w:rsidRDefault="00923DB3" w:rsidP="00923DB3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Адаптированная образовательная программа коррекционного курса «</w:t>
      </w:r>
      <w:r>
        <w:rPr>
          <w:rFonts w:ascii="Times New Roman" w:hAnsi="Times New Roman"/>
          <w:sz w:val="24"/>
          <w:szCs w:val="24"/>
        </w:rPr>
        <w:t>Ритмика</w:t>
      </w:r>
      <w:r>
        <w:rPr>
          <w:rFonts w:ascii="Times New Roman" w:eastAsia="Calibri" w:hAnsi="Times New Roman"/>
          <w:sz w:val="24"/>
          <w:szCs w:val="24"/>
        </w:rPr>
        <w:t xml:space="preserve">» для слабовидящих обучающихся 2 класса (далее Адаптированная образовательная программа АОП) построена в соответствии с Законом Российской Федерации «Об образовании» от 29.12.2012 № 273, на основании Федеральной Адаптированной Основной Образовательной Программы Начального Общего Образования для слабовидящих обучающихся (вариант 4.2), </w:t>
      </w:r>
      <w:r w:rsidRPr="00835812">
        <w:rPr>
          <w:rFonts w:ascii="Times New Roman" w:eastAsia="Calibri" w:hAnsi="Times New Roman"/>
          <w:sz w:val="24"/>
          <w:szCs w:val="28"/>
        </w:rPr>
        <w:t>утверждённой приказом Министерства просвещения России от 24.11.22 года № 1023</w:t>
      </w:r>
      <w:r w:rsidRPr="00835812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>и является составной частью Основной образовательной программы основного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общего образования МБОУ «</w:t>
      </w:r>
      <w:proofErr w:type="spellStart"/>
      <w:r>
        <w:rPr>
          <w:rFonts w:ascii="Times New Roman" w:eastAsia="Calibri" w:hAnsi="Times New Roman"/>
          <w:sz w:val="24"/>
          <w:szCs w:val="24"/>
        </w:rPr>
        <w:t>Толстихинская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СОШ». </w:t>
      </w:r>
    </w:p>
    <w:p w:rsidR="00923DB3" w:rsidRDefault="00923DB3" w:rsidP="00923DB3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Данная рабочая программа составлена на основе варианта 4.2 для слабовидящих детей, утвержденного приказом Министерства образования от 19.12.2014 г. «Об утверждении ФГОС НОО обучающихся с ОВЗ № 1598 с учетом рекомендаций ПМПК и согласия родителей. </w:t>
      </w:r>
    </w:p>
    <w:p w:rsidR="00923DB3" w:rsidRDefault="00923DB3" w:rsidP="00923DB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923DB3" w:rsidRDefault="00923DB3" w:rsidP="00923DB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курса «Ритмика» в учебном плане начального общего образования.</w:t>
      </w:r>
    </w:p>
    <w:p w:rsidR="00923DB3" w:rsidRDefault="00923DB3" w:rsidP="00923DB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плане начального общего образования во 2 классе, в соответствии с Образовательной программой школы, на изучение курса «Ритмика» отводится 34 часа в год (34 учебные недели по 1 часу в неделю). </w:t>
      </w:r>
    </w:p>
    <w:p w:rsidR="00923DB3" w:rsidRDefault="00923DB3" w:rsidP="0092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3DB3" w:rsidRDefault="00923DB3" w:rsidP="0092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программы используется учебно-методический комплекс:</w:t>
      </w:r>
    </w:p>
    <w:p w:rsidR="00923DB3" w:rsidRPr="00CD1767" w:rsidRDefault="00923DB3" w:rsidP="00923DB3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Затямина</w:t>
      </w:r>
      <w:proofErr w:type="spellEnd"/>
      <w:r w:rsidRPr="00CD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А, </w:t>
      </w:r>
      <w:proofErr w:type="spellStart"/>
      <w:r w:rsidRPr="00CD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Стрепетова</w:t>
      </w:r>
      <w:proofErr w:type="spellEnd"/>
      <w:r w:rsidRPr="00CD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/учебно-методическое пособие «Музыкальная ритмика», Москва «Планета» 2016г.;</w:t>
      </w:r>
    </w:p>
    <w:p w:rsidR="00923DB3" w:rsidRPr="00CD1767" w:rsidRDefault="00923DB3" w:rsidP="00923DB3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Фирилева</w:t>
      </w:r>
      <w:proofErr w:type="spellEnd"/>
      <w:r w:rsidRPr="00CD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Е, </w:t>
      </w:r>
      <w:proofErr w:type="spellStart"/>
      <w:r w:rsidRPr="00CD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Загрядская</w:t>
      </w:r>
      <w:proofErr w:type="spellEnd"/>
      <w:r w:rsidRPr="00CD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О.В, Рябчиков А.И.; по </w:t>
      </w:r>
      <w:proofErr w:type="spellStart"/>
      <w:r w:rsidRPr="00CD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редакией</w:t>
      </w:r>
      <w:proofErr w:type="spellEnd"/>
      <w:r w:rsidRPr="00CD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Кузнецова В. П.» «Ритмика в школе» Третий урок физической культуры/ Издательство: Феникс, 2014 г.</w:t>
      </w:r>
    </w:p>
    <w:p w:rsidR="00923DB3" w:rsidRPr="00786800" w:rsidRDefault="00923DB3" w:rsidP="0092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86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Интернет-ресурсы:</w:t>
      </w:r>
    </w:p>
    <w:p w:rsidR="00923DB3" w:rsidRPr="00786800" w:rsidRDefault="00923DB3" w:rsidP="00923D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8680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Цифровые образовательные ресурсы (ЦОР) по предмету «Музыка». – Режим доступа: http://www.school-collection.edu.ru/</w:t>
      </w:r>
    </w:p>
    <w:p w:rsidR="00923DB3" w:rsidRPr="00786800" w:rsidRDefault="00923DB3" w:rsidP="00923D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78680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Началка</w:t>
      </w:r>
      <w:proofErr w:type="spellEnd"/>
      <w:r w:rsidRPr="0078680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Инфо (</w:t>
      </w:r>
      <w:r w:rsidRPr="00786800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>www.nachalka.info</w:t>
      </w:r>
      <w:r w:rsidRPr="0078680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)</w:t>
      </w:r>
    </w:p>
    <w:p w:rsidR="00923DB3" w:rsidRPr="00786800" w:rsidRDefault="00923DB3" w:rsidP="00923D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8680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Учитель.ru (</w:t>
      </w:r>
      <w:r w:rsidRPr="00786800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>http://teacher.fio.ru</w:t>
      </w:r>
      <w:r w:rsidRPr="0078680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)</w:t>
      </w:r>
    </w:p>
    <w:p w:rsidR="00923DB3" w:rsidRPr="00786800" w:rsidRDefault="00923DB3" w:rsidP="0092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923DB3" w:rsidRPr="00786800" w:rsidRDefault="00923DB3" w:rsidP="0092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86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Технические средства обучения</w:t>
      </w:r>
    </w:p>
    <w:p w:rsidR="00923DB3" w:rsidRPr="00786800" w:rsidRDefault="00923DB3" w:rsidP="00923D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8680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Компьютер;</w:t>
      </w:r>
    </w:p>
    <w:p w:rsidR="00923DB3" w:rsidRPr="00786800" w:rsidRDefault="00923DB3" w:rsidP="00923D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8680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Мультимедийный проектор;</w:t>
      </w:r>
    </w:p>
    <w:p w:rsidR="00923DB3" w:rsidRPr="00786800" w:rsidRDefault="00923DB3" w:rsidP="00923D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8680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Экран;</w:t>
      </w:r>
    </w:p>
    <w:p w:rsidR="00923DB3" w:rsidRPr="00786800" w:rsidRDefault="00923DB3" w:rsidP="00923D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8680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Принтер;</w:t>
      </w:r>
    </w:p>
    <w:p w:rsidR="00923DB3" w:rsidRPr="00786800" w:rsidRDefault="00923DB3" w:rsidP="00923D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Музыкальный центр.</w:t>
      </w:r>
    </w:p>
    <w:p w:rsidR="00923DB3" w:rsidRDefault="00923DB3" w:rsidP="00923DB3">
      <w:pPr>
        <w:pStyle w:val="11"/>
        <w:tabs>
          <w:tab w:val="left" w:pos="0"/>
          <w:tab w:val="left" w:pos="10466"/>
        </w:tabs>
        <w:spacing w:after="0"/>
        <w:ind w:right="-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организации работы на уроке: </w:t>
      </w:r>
    </w:p>
    <w:p w:rsidR="00923DB3" w:rsidRDefault="00923DB3" w:rsidP="00923DB3">
      <w:pPr>
        <w:pStyle w:val="11"/>
        <w:shd w:val="clear" w:color="auto" w:fill="auto"/>
        <w:tabs>
          <w:tab w:val="left" w:pos="0"/>
          <w:tab w:val="left" w:pos="10466"/>
        </w:tabs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Программой предусмотрено проведение занятия, имеющие тематическую и игровую целостность. В сюжете занятий используются рассказы и сказки русских и зарубежных писателей, русские народные сказки, которые подбираются в соответствии с возрастом детей и позволяют решать коррекционные задачи в игровой форме. </w:t>
      </w:r>
    </w:p>
    <w:p w:rsidR="00923DB3" w:rsidRDefault="00923DB3" w:rsidP="00923DB3">
      <w:pPr>
        <w:pStyle w:val="11"/>
        <w:shd w:val="clear" w:color="auto" w:fill="auto"/>
        <w:tabs>
          <w:tab w:val="left" w:pos="0"/>
          <w:tab w:val="left" w:pos="10466"/>
        </w:tabs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уроках используются технологии </w:t>
      </w:r>
      <w:proofErr w:type="gramStart"/>
      <w:r>
        <w:rPr>
          <w:sz w:val="24"/>
          <w:szCs w:val="24"/>
        </w:rPr>
        <w:t>личностно-ориентированного</w:t>
      </w:r>
      <w:proofErr w:type="gramEnd"/>
      <w:r>
        <w:rPr>
          <w:sz w:val="24"/>
          <w:szCs w:val="24"/>
        </w:rPr>
        <w:t xml:space="preserve">, развивающего, а также игровые,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и информационно-коммуникативные. </w:t>
      </w:r>
    </w:p>
    <w:p w:rsidR="00923DB3" w:rsidRDefault="00923DB3" w:rsidP="00923DB3">
      <w:pPr>
        <w:pStyle w:val="11"/>
        <w:shd w:val="clear" w:color="auto" w:fill="auto"/>
        <w:tabs>
          <w:tab w:val="left" w:pos="0"/>
          <w:tab w:val="left" w:pos="10466"/>
        </w:tabs>
        <w:spacing w:before="0" w:after="0" w:line="240" w:lineRule="auto"/>
        <w:contextualSpacing/>
        <w:jc w:val="both"/>
        <w:rPr>
          <w:sz w:val="24"/>
          <w:szCs w:val="24"/>
        </w:rPr>
      </w:pPr>
    </w:p>
    <w:p w:rsidR="00923DB3" w:rsidRDefault="00923DB3" w:rsidP="00923DB3">
      <w:pPr>
        <w:pStyle w:val="11"/>
        <w:shd w:val="clear" w:color="auto" w:fill="auto"/>
        <w:tabs>
          <w:tab w:val="left" w:pos="0"/>
          <w:tab w:val="left" w:pos="10466"/>
        </w:tabs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Система оценки достижения планируемых результатов соответствует Положению о системе оценивания на уровне начального общего образования в МБОУ «</w:t>
      </w:r>
      <w:proofErr w:type="spellStart"/>
      <w:r>
        <w:rPr>
          <w:sz w:val="24"/>
          <w:szCs w:val="24"/>
        </w:rPr>
        <w:t>Толстихинская</w:t>
      </w:r>
      <w:proofErr w:type="spellEnd"/>
      <w:r>
        <w:rPr>
          <w:sz w:val="24"/>
          <w:szCs w:val="24"/>
        </w:rPr>
        <w:t xml:space="preserve"> СОШ». </w:t>
      </w:r>
    </w:p>
    <w:p w:rsidR="00923DB3" w:rsidRDefault="00923DB3" w:rsidP="00923DB3">
      <w:pPr>
        <w:pStyle w:val="11"/>
        <w:shd w:val="clear" w:color="auto" w:fill="auto"/>
        <w:tabs>
          <w:tab w:val="left" w:pos="0"/>
          <w:tab w:val="left" w:pos="10466"/>
        </w:tabs>
        <w:spacing w:before="0" w:after="0" w:line="240" w:lineRule="auto"/>
        <w:ind w:left="20" w:firstLine="689"/>
        <w:contextualSpacing/>
        <w:jc w:val="both"/>
        <w:rPr>
          <w:sz w:val="24"/>
          <w:szCs w:val="24"/>
        </w:rPr>
      </w:pPr>
    </w:p>
    <w:p w:rsidR="00960D4E" w:rsidRDefault="00960D4E" w:rsidP="004E3A64">
      <w:pPr>
        <w:jc w:val="center"/>
        <w:rPr>
          <w:rFonts w:ascii="Times New Roman" w:hAnsi="Times New Roman" w:cs="Times New Roman"/>
          <w:b/>
          <w:sz w:val="24"/>
        </w:rPr>
      </w:pPr>
    </w:p>
    <w:p w:rsidR="00960D4E" w:rsidRDefault="00960D4E" w:rsidP="004E3A64">
      <w:pPr>
        <w:jc w:val="center"/>
        <w:rPr>
          <w:rFonts w:ascii="Times New Roman" w:hAnsi="Times New Roman" w:cs="Times New Roman"/>
          <w:b/>
          <w:sz w:val="24"/>
        </w:rPr>
      </w:pPr>
    </w:p>
    <w:p w:rsidR="00960D4E" w:rsidRDefault="00960D4E" w:rsidP="004E3A64">
      <w:pPr>
        <w:jc w:val="center"/>
        <w:rPr>
          <w:rFonts w:ascii="Times New Roman" w:hAnsi="Times New Roman" w:cs="Times New Roman"/>
          <w:b/>
          <w:sz w:val="24"/>
        </w:rPr>
      </w:pPr>
    </w:p>
    <w:p w:rsidR="00923DB3" w:rsidRPr="00997BDF" w:rsidRDefault="00923DB3" w:rsidP="006D022E">
      <w:pPr>
        <w:jc w:val="center"/>
        <w:rPr>
          <w:rFonts w:ascii="Times New Roman" w:hAnsi="Times New Roman" w:cs="Times New Roman"/>
          <w:b/>
          <w:sz w:val="28"/>
        </w:rPr>
      </w:pPr>
      <w:r w:rsidRPr="00997BDF">
        <w:rPr>
          <w:rFonts w:ascii="Times New Roman" w:hAnsi="Times New Roman" w:cs="Times New Roman"/>
          <w:b/>
          <w:sz w:val="28"/>
        </w:rPr>
        <w:t>Содержание курса</w:t>
      </w:r>
    </w:p>
    <w:p w:rsidR="00997BDF" w:rsidRPr="00997BDF" w:rsidRDefault="00997BDF" w:rsidP="00997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1.УПРАЖНЕНИЯ НА ОРИЕНТИРОВКУ В ПРОСТРАНСТВЕ.</w:t>
      </w:r>
    </w:p>
    <w:p w:rsidR="00997BDF" w:rsidRPr="00997BDF" w:rsidRDefault="00997BDF" w:rsidP="00997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соответствии с метрической пульсацией: чере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круга в два, три отдельных маленьких круга и концентри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круг.</w:t>
      </w:r>
    </w:p>
    <w:p w:rsidR="00997BDF" w:rsidRPr="00997BDF" w:rsidRDefault="00997BDF" w:rsidP="00997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движений с предметами, более сложных, чем в предыдущих классах.</w:t>
      </w:r>
    </w:p>
    <w:p w:rsidR="00997BDF" w:rsidRPr="00997BDF" w:rsidRDefault="00997BDF" w:rsidP="00997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7BDF" w:rsidRPr="00997BDF" w:rsidRDefault="00997BDF" w:rsidP="00997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РИТМИКО-ГИМНАСТИЧЕСККЕ УПРАЖНЕНИЯ.</w:t>
      </w:r>
    </w:p>
    <w:p w:rsidR="00997BDF" w:rsidRPr="00997BDF" w:rsidRDefault="00997BDF" w:rsidP="00997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 упражнения. 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Наклоны, повороты и кру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говые движения головы. Движения рук в разных направле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ниях: отведение рук в стороны и скрещивание их перед со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 с обхватом плеч; разведение рук в стороны с напряже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(растягивание резинки). Повороты туловища в сочета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наклонами; повороты туловища вперед, в стороны с 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Круговые движения ступни. Приседание с одновремен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 выставлением ноги вперед в сторону. </w:t>
      </w:r>
      <w:proofErr w:type="spellStart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 сцепленные руки, через палку. Упражнения на выработ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осанки.</w:t>
      </w:r>
    </w:p>
    <w:p w:rsidR="00997BDF" w:rsidRPr="00997BDF" w:rsidRDefault="00997BDF" w:rsidP="00997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на координацию движений. 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Взмахом отвести правую ногу в сторону и поднять руки через стороны вверх, хлопнуть в ладоши, повернуть голову в сторону, противопо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ложную взмаху ноги. Круговые движения левой ноги в соче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тании с круговыми движениями правой руки. Упражнения на сложную координацию движений с предметами (флаж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ками, мячами, обручами, скакалками). </w:t>
      </w:r>
      <w:proofErr w:type="gramStart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Одновременное</w:t>
      </w:r>
      <w:proofErr w:type="gramEnd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отхлопывание</w:t>
      </w:r>
      <w:proofErr w:type="spellEnd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протопывание</w:t>
      </w:r>
      <w:proofErr w:type="spellEnd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несложных ритмических рисун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в среднем и быстром темпе с музыкальным сопровож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дением (под барабан, бубен). Самостоятельное составление простых ритмических рисунков. </w:t>
      </w:r>
      <w:proofErr w:type="spellStart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Протопывание</w:t>
      </w:r>
      <w:proofErr w:type="spellEnd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что учи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 </w:t>
      </w:r>
      <w:proofErr w:type="gramStart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прохлопал</w:t>
      </w:r>
      <w:proofErr w:type="gramEnd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наоборот.</w:t>
      </w:r>
    </w:p>
    <w:p w:rsidR="00997BDF" w:rsidRPr="00997BDF" w:rsidRDefault="00997BDF" w:rsidP="00997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на расслабление мышц. 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Выпрямление рук в суставах и напряжение всех мышц от плеча до кончиков паль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— стойка на </w:t>
      </w:r>
      <w:proofErr w:type="spellStart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быстрым движением согнуться и сесть на корточки. Пере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несение тяжести тела с ноги на ногу, из стороны в сторону.</w:t>
      </w:r>
    </w:p>
    <w:p w:rsidR="00997BDF" w:rsidRPr="00997BDF" w:rsidRDefault="00997BDF" w:rsidP="00997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7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ИМПРОВИЗАЦИЯ ДВИЖЕНИЙ НА МУЗЫКАЛЬНЫЕ ТЕМЫ, ИГРЫ ПОД МУЗЫКУ.</w:t>
      </w:r>
    </w:p>
    <w:p w:rsidR="00997BDF" w:rsidRPr="00997BDF" w:rsidRDefault="00997BDF" w:rsidP="00997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в движениях частей музыкального произведе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</w:t>
      </w:r>
      <w:proofErr w:type="spellStart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</w:t>
      </w:r>
      <w:proofErr w:type="spellEnd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спокойнее, с размахом, применяя для этого известные элементы движений и танца. Упражнения в передаче игро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образов при инсценировке песен. Передача в движениях развернутого сюжета музыкального рассказа. Смена ролей в импровизации. Придумывание вариантов к играм и пляскам. Действия с воображаемыми предметами. Подвижные, игры с пением и речевым сопровождением.</w:t>
      </w:r>
    </w:p>
    <w:p w:rsidR="00997BDF" w:rsidRPr="00997BDF" w:rsidRDefault="00997BDF" w:rsidP="00997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97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4.НАРОДНЫЕ ПЛЯСКИ И СОВРЕМЕНННЫЕ ТАНЦЕВАЛЬНЫЕ ДВИЖЕНИЯ.</w:t>
      </w:r>
    </w:p>
    <w:p w:rsidR="00997BDF" w:rsidRPr="00997BDF" w:rsidRDefault="00997BDF" w:rsidP="00997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элементов танца по программе 2 класса. Шаг на носках, шаг польки. Широкий, высокий бег. Сильные поскоки, боковой галоп. Элементы русской пляски: пристав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шаги с приседанием, полуприседание с выставлением ноги на пятку, присядка и </w:t>
      </w:r>
      <w:proofErr w:type="spellStart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полуприсядка</w:t>
      </w:r>
      <w:proofErr w:type="spellEnd"/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 и с про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движением. Движения парами: боковой галоп, поскоки. Ос</w:t>
      </w:r>
      <w:r w:rsidRPr="009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новные движения народных танцев.</w:t>
      </w:r>
    </w:p>
    <w:p w:rsidR="00997BDF" w:rsidRPr="00997BDF" w:rsidRDefault="00997BDF" w:rsidP="00997B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DF" w:rsidRPr="00997BDF" w:rsidRDefault="00997BDF" w:rsidP="00997B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11" w:rsidRPr="006D022E" w:rsidRDefault="00960D4E" w:rsidP="006D0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D4E"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 w:rsidRPr="00960D4E">
        <w:rPr>
          <w:rStyle w:val="aa"/>
          <w:rFonts w:ascii="Times New Roman" w:hAnsi="Times New Roman" w:cs="Times New Roman"/>
          <w:color w:val="212529"/>
          <w:sz w:val="24"/>
        </w:rPr>
        <w:t>Личностными результатами</w:t>
      </w:r>
      <w:r w:rsidRPr="00960D4E">
        <w:rPr>
          <w:rFonts w:ascii="Times New Roman" w:hAnsi="Times New Roman" w:cs="Times New Roman"/>
          <w:sz w:val="24"/>
        </w:rPr>
        <w:t> изучения курса являются следующие умения: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понимание значения овладения различными двигательными навыками для самостоятельности и мобильности;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формирование самооценки с осознанием своих возможностей при овладении двигательными навыками;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формирование умение видеть свои достоинства и недостатки, уважать себя и верить в успех при овладении различными двигательными навыками и танцевальными движениями;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принятие и освоение социальной роли обучающегося, формирование интереса к занятиям ритмикой;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ориентация на содержательные моменты образовательного процесса;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стремление к совершенствованию ритмических способностей;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овладение навыками коммуникации и социального взаимодействия с взрослыми и сверстниками в различных социальных ситуациях на занятиях ритмикой;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формирование установки на поддержание здоровье сбережения, охрану сохранных анализаторов.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60D4E">
        <w:rPr>
          <w:rStyle w:val="aa"/>
          <w:rFonts w:ascii="Times New Roman" w:hAnsi="Times New Roman" w:cs="Times New Roman"/>
          <w:color w:val="212529"/>
          <w:sz w:val="24"/>
        </w:rPr>
        <w:t>Метапредметными</w:t>
      </w:r>
      <w:proofErr w:type="spellEnd"/>
      <w:r w:rsidRPr="00960D4E">
        <w:rPr>
          <w:rStyle w:val="aa"/>
          <w:rFonts w:ascii="Times New Roman" w:hAnsi="Times New Roman" w:cs="Times New Roman"/>
          <w:color w:val="212529"/>
          <w:sz w:val="24"/>
        </w:rPr>
        <w:t xml:space="preserve"> результатами</w:t>
      </w:r>
      <w:r w:rsidRPr="00960D4E">
        <w:rPr>
          <w:rFonts w:ascii="Times New Roman" w:hAnsi="Times New Roman" w:cs="Times New Roman"/>
          <w:sz w:val="24"/>
        </w:rPr>
        <w:t> изучения курса является формирование универсальных учебных действий (УУД).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 w:rsidRPr="00960D4E">
        <w:rPr>
          <w:rFonts w:ascii="Times New Roman" w:hAnsi="Times New Roman" w:cs="Times New Roman"/>
          <w:sz w:val="24"/>
          <w:u w:val="single"/>
        </w:rPr>
        <w:t>Регулятивные УУД: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понимать и принимать учебную задачу, поставленную учителем при овладении навыками ритмики;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понимать и принимать предложенные учителем способы решения учебной задачи;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принимать план действий для решения несложных учебных задач и следовать ему;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выполнять под руководством учителя учебные действия в практической и мыслительной форме;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Pr="00960D4E">
        <w:rPr>
          <w:rFonts w:ascii="Times New Roman" w:hAnsi="Times New Roman" w:cs="Times New Roman"/>
          <w:sz w:val="24"/>
        </w:rPr>
        <w:t>осознавать результат учебных действий под руководством учителя описывать результаты действий, используя пространственные термины;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осуществлять под руководством учителя пошаговый контроль своих действий.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 w:rsidRPr="00960D4E">
        <w:rPr>
          <w:rFonts w:ascii="Times New Roman" w:hAnsi="Times New Roman" w:cs="Times New Roman"/>
          <w:sz w:val="24"/>
          <w:u w:val="single"/>
        </w:rPr>
        <w:t>Познавательные УУД: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передавать в движениях различный характер музыки;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выполнять различные виды шагов и бега с изменением темпа;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 xml:space="preserve">выполнять общеразвивающие упражнения и специальные </w:t>
      </w:r>
      <w:proofErr w:type="gramStart"/>
      <w:r w:rsidRPr="00960D4E">
        <w:rPr>
          <w:rFonts w:ascii="Times New Roman" w:hAnsi="Times New Roman" w:cs="Times New Roman"/>
          <w:sz w:val="24"/>
        </w:rPr>
        <w:t>ритмические упражнения</w:t>
      </w:r>
      <w:proofErr w:type="gramEnd"/>
      <w:r w:rsidRPr="00960D4E">
        <w:rPr>
          <w:rFonts w:ascii="Times New Roman" w:hAnsi="Times New Roman" w:cs="Times New Roman"/>
          <w:sz w:val="24"/>
        </w:rPr>
        <w:t xml:space="preserve"> без предметов и с предметами;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изменять направление движения с началом каждой музыкальной фразы;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совершенствовать технические навыки выполнения движений;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осуществлять подготовительные упражнения к танцам;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овладеть начальными простыми элементами танцев;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водить хороводы;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играть в подвижные и музыкально-ритмические игры.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использовать сохранные анализаторы при овладении двигательными умениями и навыками на занятиях ритмикой.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 w:rsidRPr="00960D4E">
        <w:rPr>
          <w:rFonts w:ascii="Times New Roman" w:hAnsi="Times New Roman" w:cs="Times New Roman"/>
          <w:sz w:val="24"/>
          <w:u w:val="single"/>
        </w:rPr>
        <w:t>Коммуникативные УУД: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принимать участие в работе в паре и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задавать вопросы и отвечать на вопросы учителя, одноклассников;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слушать и понимать речь других;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договариваться с одноклассниками совместно с учителем о правилах поведения и общения и следовать им.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 w:rsidRPr="00960D4E">
        <w:rPr>
          <w:rStyle w:val="aa"/>
          <w:rFonts w:ascii="Times New Roman" w:hAnsi="Times New Roman" w:cs="Times New Roman"/>
          <w:color w:val="212529"/>
          <w:sz w:val="24"/>
        </w:rPr>
        <w:t>     Предметными результатами</w:t>
      </w:r>
      <w:r w:rsidRPr="00960D4E">
        <w:rPr>
          <w:rFonts w:ascii="Times New Roman" w:hAnsi="Times New Roman" w:cs="Times New Roman"/>
          <w:sz w:val="24"/>
        </w:rPr>
        <w:t xml:space="preserve"> изучения курса является </w:t>
      </w:r>
      <w:proofErr w:type="spellStart"/>
      <w:r w:rsidRPr="00960D4E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960D4E">
        <w:rPr>
          <w:rFonts w:ascii="Times New Roman" w:hAnsi="Times New Roman" w:cs="Times New Roman"/>
          <w:sz w:val="24"/>
        </w:rPr>
        <w:t xml:space="preserve"> следующих умений:</w:t>
      </w: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воспринимать музыку;</w:t>
      </w:r>
    </w:p>
    <w:p w:rsidR="00960D4E" w:rsidRPr="00960D4E" w:rsidRDefault="00960D4E" w:rsidP="00960D4E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4"/>
        </w:rPr>
      </w:pPr>
      <w:r w:rsidRPr="00960D4E">
        <w:rPr>
          <w:rFonts w:ascii="Times New Roman" w:hAnsi="Times New Roman" w:cs="Times New Roman"/>
          <w:sz w:val="24"/>
        </w:rPr>
        <w:t xml:space="preserve">            </w:t>
      </w: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выполнять упражнение под определенное музыкальное сопровождение;</w:t>
      </w:r>
    </w:p>
    <w:p w:rsidR="00960D4E" w:rsidRPr="00960D4E" w:rsidRDefault="00960D4E" w:rsidP="00960D4E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4"/>
        </w:rPr>
      </w:pPr>
      <w:r w:rsidRPr="00960D4E">
        <w:rPr>
          <w:rFonts w:ascii="Times New Roman" w:hAnsi="Times New Roman" w:cs="Times New Roman"/>
          <w:sz w:val="24"/>
        </w:rPr>
        <w:t>           </w:t>
      </w: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 xml:space="preserve"> начинать двигаться с началом музыки;</w:t>
      </w:r>
    </w:p>
    <w:p w:rsidR="00960D4E" w:rsidRPr="00960D4E" w:rsidRDefault="00960D4E" w:rsidP="00960D4E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4"/>
        </w:rPr>
      </w:pPr>
      <w:r w:rsidRPr="00960D4E">
        <w:rPr>
          <w:rFonts w:ascii="Times New Roman" w:hAnsi="Times New Roman" w:cs="Times New Roman"/>
          <w:sz w:val="24"/>
        </w:rPr>
        <w:t xml:space="preserve">            </w:t>
      </w: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придавать движению нужную динамическую выразительность;</w:t>
      </w:r>
    </w:p>
    <w:p w:rsidR="00960D4E" w:rsidRPr="00960D4E" w:rsidRDefault="00960D4E" w:rsidP="00960D4E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4"/>
        </w:rPr>
      </w:pPr>
      <w:r w:rsidRPr="00960D4E">
        <w:rPr>
          <w:rFonts w:ascii="Times New Roman" w:hAnsi="Times New Roman" w:cs="Times New Roman"/>
          <w:sz w:val="24"/>
        </w:rPr>
        <w:t>           </w:t>
      </w: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 xml:space="preserve"> заканчивать движение точно с окончанием музыкального произведения или его части;</w:t>
      </w:r>
    </w:p>
    <w:p w:rsidR="00960D4E" w:rsidRDefault="00960D4E" w:rsidP="00960D4E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4"/>
        </w:rPr>
      </w:pPr>
      <w:r w:rsidRPr="00960D4E">
        <w:rPr>
          <w:rFonts w:ascii="Times New Roman" w:hAnsi="Times New Roman" w:cs="Times New Roman"/>
          <w:sz w:val="24"/>
        </w:rPr>
        <w:t xml:space="preserve">      </w:t>
      </w:r>
      <w:r>
        <w:rPr>
          <w:rFonts w:ascii="Times New Roman" w:hAnsi="Times New Roman" w:cs="Times New Roman"/>
          <w:sz w:val="24"/>
        </w:rPr>
        <w:t xml:space="preserve">     -</w:t>
      </w:r>
      <w:r w:rsidRPr="00960D4E">
        <w:rPr>
          <w:rFonts w:ascii="Times New Roman" w:hAnsi="Times New Roman" w:cs="Times New Roman"/>
          <w:sz w:val="24"/>
        </w:rPr>
        <w:t>осуществлять расчет по порядку и на 1-й, 2-й;</w:t>
      </w:r>
    </w:p>
    <w:p w:rsidR="00960D4E" w:rsidRDefault="00960D4E" w:rsidP="00960D4E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Pr="00960D4E">
        <w:rPr>
          <w:rFonts w:ascii="Times New Roman" w:hAnsi="Times New Roman" w:cs="Times New Roman"/>
          <w:sz w:val="24"/>
        </w:rPr>
        <w:t xml:space="preserve">выполнять различные виды движений во время ходьбы и бега на аккорды в различных </w:t>
      </w:r>
      <w:r>
        <w:rPr>
          <w:rFonts w:ascii="Times New Roman" w:hAnsi="Times New Roman" w:cs="Times New Roman"/>
          <w:sz w:val="24"/>
        </w:rPr>
        <w:t xml:space="preserve">           регистрах</w:t>
      </w:r>
    </w:p>
    <w:p w:rsidR="00960D4E" w:rsidRDefault="00960D4E" w:rsidP="00960D4E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воспроизводить ритмический рисунок простых движений;</w:t>
      </w:r>
    </w:p>
    <w:p w:rsidR="00960D4E" w:rsidRDefault="00960D4E" w:rsidP="00960D4E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принимать 1-ю, 2-ю, 3-ю позицию;</w:t>
      </w:r>
    </w:p>
    <w:p w:rsidR="00960D4E" w:rsidRPr="00960D4E" w:rsidRDefault="00960D4E" w:rsidP="00960D4E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выполнять простые одиночные, парные и групповые танцевальные движения;</w:t>
      </w:r>
    </w:p>
    <w:p w:rsidR="007E3086" w:rsidRDefault="00960D4E" w:rsidP="00960D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0D4E">
        <w:rPr>
          <w:rFonts w:ascii="Times New Roman" w:hAnsi="Times New Roman" w:cs="Times New Roman"/>
          <w:sz w:val="24"/>
        </w:rPr>
        <w:t>самостоятельно ориентироваться на основе непосредственного чувственного восприятия в пространстве зала для занятий ритмикой.</w:t>
      </w:r>
    </w:p>
    <w:p w:rsidR="007E3086" w:rsidRDefault="007E30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E3086" w:rsidRDefault="007E3086" w:rsidP="007E3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7E3086" w:rsidRPr="00CD1767" w:rsidRDefault="007E3086" w:rsidP="007E3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 </w:t>
      </w:r>
    </w:p>
    <w:p w:rsidR="007E3086" w:rsidRPr="00CD1767" w:rsidRDefault="007E3086" w:rsidP="007E3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79" w:type="dxa"/>
        <w:tblInd w:w="-73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7"/>
        <w:gridCol w:w="6947"/>
        <w:gridCol w:w="992"/>
        <w:gridCol w:w="850"/>
        <w:gridCol w:w="993"/>
      </w:tblGrid>
      <w:tr w:rsidR="007E3086" w:rsidRPr="00CD1767" w:rsidTr="00543393">
        <w:tc>
          <w:tcPr>
            <w:tcW w:w="7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086" w:rsidRPr="00CD1767" w:rsidRDefault="007E3086" w:rsidP="005433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086" w:rsidRPr="00CD1767" w:rsidRDefault="007E3086" w:rsidP="00997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086" w:rsidRPr="00CD1767" w:rsidRDefault="007E3086" w:rsidP="005433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E3086" w:rsidRPr="00CD1767" w:rsidTr="00543393">
        <w:tc>
          <w:tcPr>
            <w:tcW w:w="79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E3086" w:rsidRPr="00CD1767" w:rsidRDefault="007E3086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E3086" w:rsidRPr="00CD1767" w:rsidRDefault="007E3086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E3086" w:rsidRPr="00CD1767" w:rsidRDefault="007E3086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7E3086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7E3086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7E3086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E3086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7E3086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C34195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Беседа о технике безопасности на уроке. Упражнение на развитие координации.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E3086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7E3086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C34195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Разминка. Строевые упражнения: построения в шеренгу, колонну, круг.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E3086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C34195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C34195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Движения на развитие координации. Бег и подскоки.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E3086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C34195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C34195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Строевые упражнения: построения в одну и две колонны, круг. Ходьба хороводным шагом по кругу, «змейкой»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E3086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C34195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C34195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Ходьба с координацией рук и ног. Музыкально-ритмические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E3086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C34195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C34195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Построение в круг, шеренгу. Повороты.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E3086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086" w:rsidRPr="00CD1767" w:rsidRDefault="007E3086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5D31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65D31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65D31" w:rsidRDefault="00997BDF" w:rsidP="00543393">
            <w:pPr>
              <w:spacing w:after="0" w:line="240" w:lineRule="auto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Упражнения на развитие координации движений.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65D31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D31" w:rsidRPr="00CD1767" w:rsidRDefault="00B65D31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D31" w:rsidRPr="00CD1767" w:rsidRDefault="00B65D31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5D31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65D31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65D31" w:rsidRPr="00B65D31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Построение с предметами в колонну.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65D31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D31" w:rsidRPr="00CD1767" w:rsidRDefault="00B65D31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D31" w:rsidRPr="00CD1767" w:rsidRDefault="00B65D31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5D31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65D31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65D31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Ходьба с координацией рук и ног. Музыкально-ритмическая игра «Делаем вместе с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речевками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65D31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D31" w:rsidRPr="00CD1767" w:rsidRDefault="00B65D31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D31" w:rsidRPr="00CD1767" w:rsidRDefault="00B65D31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5D31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65D31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65D31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Ходьба и перестроения под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речевки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 Игра «Скажу и сделаю, послушаю и сделаю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».</w:t>
            </w:r>
            <w:r w:rsidR="00C34195">
              <w:rPr>
                <w:rFonts w:ascii="Arial" w:hAnsi="Arial" w:cs="Arial"/>
                <w:color w:val="212529"/>
                <w:shd w:val="clear" w:color="auto" w:fill="F4F4F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65D31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D31" w:rsidRPr="00CD1767" w:rsidRDefault="00B65D31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D31" w:rsidRPr="00CD1767" w:rsidRDefault="00B65D31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34195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34195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34195" w:rsidRP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Общеразвивающие упражнения. Игра «Делаем вместе».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34195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4195" w:rsidRPr="00CD1767" w:rsidRDefault="00C34195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4195" w:rsidRPr="00CD1767" w:rsidRDefault="00C34195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34195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34195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34195" w:rsidRP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i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Общеразвивающие упражнения.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Ритмические упражнения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на бубне.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34195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4195" w:rsidRPr="00CD1767" w:rsidRDefault="00C34195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4195" w:rsidRPr="00CD1767" w:rsidRDefault="00C34195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34195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34195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34195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Танцевальная зарядка. Музыкально-подвижная игра «В зоопарк».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34195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4195" w:rsidRPr="00CD1767" w:rsidRDefault="00C34195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4195" w:rsidRPr="00CD1767" w:rsidRDefault="00C34195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34195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34195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34195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Ходьба с заданиями. Упражнения для развития правильной осанки. Игра «Скажем и сделаем».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34195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4195" w:rsidRPr="00CD1767" w:rsidRDefault="00C34195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4195" w:rsidRPr="00CD1767" w:rsidRDefault="00C34195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Движения в заданном темпе и после остановки музыки.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Упражнения на расслабление мышц.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Музыкаль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oftHyphen/>
              <w:t>ные игры с предметами.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Игры с пением и речевым сопро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oftHyphen/>
              <w:t>вождением.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Игры со словом «Скок-подскок» и «Ворон».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Танцевальные шаги: хороводный, танцевальный шаг с носка.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Ритмичный танец с флажками.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Фигуры в танце: ходьба по кругу в разных направлениях, сужение и расширение круга, закручивание «спиральки».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Музыкально-ритмическая игра «Делай, как я».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Разучивание танцевальных движений к танцу «Приглашение».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Танцевальные шаги: приставной шаг. Прыжки на двух ногах с выбрасывание ног вперед и назад.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Русско-народный танец «Хоровод».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Русские плясовые движения.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B65D31">
            <w:pPr>
              <w:pStyle w:val="a9"/>
              <w:spacing w:before="90" w:after="9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Элементы народного танца. Элементы русской пляски: приставные шаги с приседанием.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997BDF" w:rsidRDefault="00997BDF" w:rsidP="00997BD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Элементы народной хореографии: </w:t>
            </w:r>
            <w:proofErr w:type="spellStart"/>
            <w:r w:rsidRPr="00997B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ковырялочка</w:t>
            </w:r>
            <w:proofErr w:type="spellEnd"/>
            <w:r w:rsidRPr="00997B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елочка.</w:t>
            </w:r>
          </w:p>
          <w:p w:rsidR="00997BDF" w:rsidRPr="00997BDF" w:rsidRDefault="00997BDF" w:rsidP="00997BD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Музыкальная игра «Веселый концерт».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997BDF" w:rsidRDefault="00997BDF" w:rsidP="00997BD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Танец “Полька”. Позиции в паре. Основные правила: шаг на носках, шаг польки.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997BDF">
            <w:pPr>
              <w:shd w:val="clear" w:color="auto" w:fill="FFFFFF"/>
              <w:spacing w:after="15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Простейшие танцевальные элементы. Приставной шаг, боковой галоп.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997BDF">
            <w:pPr>
              <w:shd w:val="clear" w:color="auto" w:fill="FFFFFF"/>
              <w:spacing w:after="15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Движения парами: бег, ходьба с приседанием, кружение с продвижением.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DF" w:rsidRPr="00CD1767" w:rsidTr="00543393"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54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Default="00997BDF" w:rsidP="00997BDF">
            <w:pPr>
              <w:shd w:val="clear" w:color="auto" w:fill="FFFFFF"/>
              <w:spacing w:after="15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Исполнение различных ритмов на ложках. Музыкальная игра «Веселый концерт».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97BDF" w:rsidRPr="00CD1767" w:rsidRDefault="00997BDF" w:rsidP="009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BDF" w:rsidRPr="00CD1767" w:rsidRDefault="00997BDF" w:rsidP="005433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022E" w:rsidRDefault="006D022E" w:rsidP="00960D4E">
      <w:pPr>
        <w:jc w:val="both"/>
        <w:rPr>
          <w:rFonts w:ascii="Times New Roman" w:hAnsi="Times New Roman" w:cs="Times New Roman"/>
          <w:sz w:val="24"/>
        </w:rPr>
      </w:pPr>
    </w:p>
    <w:p w:rsidR="006D022E" w:rsidRDefault="006D02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</w:p>
    <w:p w:rsidR="00960D4E" w:rsidRPr="00960D4E" w:rsidRDefault="00960D4E" w:rsidP="00960D4E">
      <w:pPr>
        <w:jc w:val="both"/>
        <w:rPr>
          <w:rFonts w:ascii="Times New Roman" w:hAnsi="Times New Roman" w:cs="Times New Roman"/>
          <w:sz w:val="24"/>
        </w:rPr>
      </w:pPr>
      <w:r w:rsidRPr="00960D4E">
        <w:rPr>
          <w:rFonts w:ascii="Times New Roman" w:hAnsi="Times New Roman" w:cs="Times New Roman"/>
          <w:sz w:val="24"/>
        </w:rPr>
        <w:t>           </w:t>
      </w:r>
    </w:p>
    <w:p w:rsidR="00960D4E" w:rsidRPr="00E50811" w:rsidRDefault="00960D4E" w:rsidP="00960D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0D4E" w:rsidRPr="00E50811" w:rsidSect="00960D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0AD"/>
    <w:multiLevelType w:val="hybridMultilevel"/>
    <w:tmpl w:val="5B96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20519"/>
    <w:multiLevelType w:val="multilevel"/>
    <w:tmpl w:val="7164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B6EA4"/>
    <w:multiLevelType w:val="multilevel"/>
    <w:tmpl w:val="964C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321C7"/>
    <w:multiLevelType w:val="hybridMultilevel"/>
    <w:tmpl w:val="D414987C"/>
    <w:lvl w:ilvl="0" w:tplc="6D828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81"/>
    <w:rsid w:val="00083462"/>
    <w:rsid w:val="002D506A"/>
    <w:rsid w:val="00352781"/>
    <w:rsid w:val="0040061F"/>
    <w:rsid w:val="004E3A64"/>
    <w:rsid w:val="006D022E"/>
    <w:rsid w:val="007E3086"/>
    <w:rsid w:val="00923DB3"/>
    <w:rsid w:val="00960D4E"/>
    <w:rsid w:val="00997BDF"/>
    <w:rsid w:val="00B65D31"/>
    <w:rsid w:val="00C34195"/>
    <w:rsid w:val="00E5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64"/>
  </w:style>
  <w:style w:type="paragraph" w:styleId="1">
    <w:name w:val="heading 1"/>
    <w:basedOn w:val="a"/>
    <w:link w:val="10"/>
    <w:uiPriority w:val="1"/>
    <w:qFormat/>
    <w:rsid w:val="004E3A64"/>
    <w:pPr>
      <w:widowControl w:val="0"/>
      <w:autoSpaceDE w:val="0"/>
      <w:autoSpaceDN w:val="0"/>
      <w:spacing w:after="0" w:line="319" w:lineRule="exact"/>
      <w:ind w:left="4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3A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E3A64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4E3A64"/>
  </w:style>
  <w:style w:type="character" w:customStyle="1" w:styleId="a5">
    <w:name w:val="Без интервала Знак"/>
    <w:basedOn w:val="a0"/>
    <w:link w:val="a6"/>
    <w:uiPriority w:val="99"/>
    <w:locked/>
    <w:rsid w:val="00923DB3"/>
    <w:rPr>
      <w:rFonts w:ascii="Calibri" w:eastAsia="Times New Roman" w:hAnsi="Calibri" w:cs="Times New Roman"/>
    </w:rPr>
  </w:style>
  <w:style w:type="paragraph" w:styleId="a6">
    <w:name w:val="No Spacing"/>
    <w:link w:val="a5"/>
    <w:uiPriority w:val="99"/>
    <w:qFormat/>
    <w:rsid w:val="00923D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1"/>
    <w:locked/>
    <w:rsid w:val="00923D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923DB3"/>
    <w:pPr>
      <w:shd w:val="clear" w:color="auto" w:fill="FFFFFF"/>
      <w:spacing w:before="300"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List Paragraph"/>
    <w:basedOn w:val="a"/>
    <w:uiPriority w:val="34"/>
    <w:qFormat/>
    <w:rsid w:val="00923DB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6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60D4E"/>
    <w:rPr>
      <w:i/>
      <w:iCs/>
    </w:rPr>
  </w:style>
  <w:style w:type="character" w:styleId="ab">
    <w:name w:val="Strong"/>
    <w:basedOn w:val="a0"/>
    <w:uiPriority w:val="22"/>
    <w:qFormat/>
    <w:rsid w:val="00960D4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0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0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64"/>
  </w:style>
  <w:style w:type="paragraph" w:styleId="1">
    <w:name w:val="heading 1"/>
    <w:basedOn w:val="a"/>
    <w:link w:val="10"/>
    <w:uiPriority w:val="1"/>
    <w:qFormat/>
    <w:rsid w:val="004E3A64"/>
    <w:pPr>
      <w:widowControl w:val="0"/>
      <w:autoSpaceDE w:val="0"/>
      <w:autoSpaceDN w:val="0"/>
      <w:spacing w:after="0" w:line="319" w:lineRule="exact"/>
      <w:ind w:left="4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3A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E3A64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4E3A64"/>
  </w:style>
  <w:style w:type="character" w:customStyle="1" w:styleId="a5">
    <w:name w:val="Без интервала Знак"/>
    <w:basedOn w:val="a0"/>
    <w:link w:val="a6"/>
    <w:uiPriority w:val="99"/>
    <w:locked/>
    <w:rsid w:val="00923DB3"/>
    <w:rPr>
      <w:rFonts w:ascii="Calibri" w:eastAsia="Times New Roman" w:hAnsi="Calibri" w:cs="Times New Roman"/>
    </w:rPr>
  </w:style>
  <w:style w:type="paragraph" w:styleId="a6">
    <w:name w:val="No Spacing"/>
    <w:link w:val="a5"/>
    <w:uiPriority w:val="99"/>
    <w:qFormat/>
    <w:rsid w:val="00923D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1"/>
    <w:locked/>
    <w:rsid w:val="00923D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923DB3"/>
    <w:pPr>
      <w:shd w:val="clear" w:color="auto" w:fill="FFFFFF"/>
      <w:spacing w:before="300"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List Paragraph"/>
    <w:basedOn w:val="a"/>
    <w:uiPriority w:val="34"/>
    <w:qFormat/>
    <w:rsid w:val="00923DB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6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60D4E"/>
    <w:rPr>
      <w:i/>
      <w:iCs/>
    </w:rPr>
  </w:style>
  <w:style w:type="character" w:styleId="ab">
    <w:name w:val="Strong"/>
    <w:basedOn w:val="a0"/>
    <w:uiPriority w:val="22"/>
    <w:qFormat/>
    <w:rsid w:val="00960D4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0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0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Ю</cp:lastModifiedBy>
  <cp:revision>6</cp:revision>
  <dcterms:created xsi:type="dcterms:W3CDTF">2024-09-17T05:51:00Z</dcterms:created>
  <dcterms:modified xsi:type="dcterms:W3CDTF">2024-09-18T06:21:00Z</dcterms:modified>
</cp:coreProperties>
</file>