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BF" w:rsidRDefault="002504BF">
      <w:pPr>
        <w:spacing w:line="302" w:lineRule="exact"/>
        <w:rPr>
          <w:sz w:val="28"/>
        </w:rPr>
        <w:sectPr w:rsidR="002504BF">
          <w:type w:val="continuous"/>
          <w:pgSz w:w="11910" w:h="16840"/>
          <w:pgMar w:top="80" w:right="700" w:bottom="280" w:left="1400" w:header="720" w:footer="720" w:gutter="0"/>
          <w:cols w:space="720"/>
        </w:sectPr>
      </w:pPr>
    </w:p>
    <w:p w:rsidR="00E71D7D" w:rsidRDefault="00E71D7D" w:rsidP="00E71D7D">
      <w:pPr>
        <w:pStyle w:val="a3"/>
        <w:spacing w:before="67"/>
        <w:ind w:left="-709" w:right="141" w:firstLine="283"/>
        <w:jc w:val="both"/>
        <w:rPr>
          <w:b/>
          <w:spacing w:val="-1"/>
        </w:rPr>
      </w:pPr>
      <w:r w:rsidRPr="004C0897">
        <w:rPr>
          <w:b/>
          <w:noProof/>
          <w:color w:val="000000"/>
          <w:szCs w:val="22"/>
          <w:lang w:eastAsia="ru-RU"/>
        </w:rPr>
        <w:lastRenderedPageBreak/>
        <w:drawing>
          <wp:inline distT="0" distB="0" distL="0" distR="0" wp14:anchorId="4DA865AD" wp14:editId="50517D3B">
            <wp:extent cx="6540500" cy="9005222"/>
            <wp:effectExtent l="0" t="0" r="0" b="5715"/>
            <wp:docPr id="3" name="Рисунок 3" descr="C:\Users\Школа\Pictures\2024-09-18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4-09-18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0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5F0">
        <w:rPr>
          <w:b/>
          <w:spacing w:val="-1"/>
        </w:rPr>
        <w:t xml:space="preserve"> </w:t>
      </w:r>
    </w:p>
    <w:p w:rsidR="005C55F0" w:rsidRPr="005C55F0" w:rsidRDefault="005F1FDD" w:rsidP="00E71D7D">
      <w:pPr>
        <w:pStyle w:val="a3"/>
        <w:spacing w:before="67"/>
        <w:ind w:left="-709" w:right="141" w:firstLine="283"/>
        <w:jc w:val="center"/>
        <w:rPr>
          <w:b/>
        </w:rPr>
      </w:pPr>
      <w:bookmarkStart w:id="0" w:name="_GoBack"/>
      <w:bookmarkEnd w:id="0"/>
      <w:r w:rsidRPr="005C55F0">
        <w:rPr>
          <w:b/>
          <w:spacing w:val="-1"/>
        </w:rPr>
        <w:lastRenderedPageBreak/>
        <w:t>Пояснительная</w:t>
      </w:r>
      <w:r w:rsidRPr="005C55F0">
        <w:rPr>
          <w:b/>
          <w:spacing w:val="-16"/>
        </w:rPr>
        <w:t xml:space="preserve"> </w:t>
      </w:r>
      <w:r w:rsidRPr="005C55F0">
        <w:rPr>
          <w:b/>
          <w:spacing w:val="-1"/>
        </w:rPr>
        <w:t>записка.</w:t>
      </w:r>
    </w:p>
    <w:p w:rsidR="005C55F0" w:rsidRDefault="005C55F0" w:rsidP="005C55F0">
      <w:pPr>
        <w:pStyle w:val="a3"/>
        <w:spacing w:before="67"/>
        <w:ind w:left="302" w:right="141" w:firstLine="2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курса внеурочной 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соответствии:</w:t>
      </w:r>
    </w:p>
    <w:p w:rsidR="005C55F0" w:rsidRDefault="005C55F0" w:rsidP="005C55F0">
      <w:pPr>
        <w:pStyle w:val="a4"/>
        <w:numPr>
          <w:ilvl w:val="0"/>
          <w:numId w:val="7"/>
        </w:numPr>
        <w:tabs>
          <w:tab w:val="left" w:pos="586"/>
        </w:tabs>
        <w:spacing w:before="23" w:line="225" w:lineRule="auto"/>
        <w:ind w:right="142"/>
        <w:rPr>
          <w:sz w:val="28"/>
        </w:rPr>
      </w:pP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законом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29.12.2012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№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273-ФЗ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«Об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5C55F0" w:rsidRDefault="005C55F0" w:rsidP="005C55F0">
      <w:pPr>
        <w:pStyle w:val="a4"/>
        <w:numPr>
          <w:ilvl w:val="0"/>
          <w:numId w:val="7"/>
        </w:numPr>
        <w:tabs>
          <w:tab w:val="left" w:pos="586"/>
        </w:tabs>
        <w:spacing w:before="22" w:line="225" w:lineRule="auto"/>
        <w:ind w:right="141"/>
        <w:rPr>
          <w:sz w:val="28"/>
        </w:rPr>
      </w:pPr>
      <w:r>
        <w:rPr>
          <w:position w:val="2"/>
          <w:sz w:val="28"/>
        </w:rPr>
        <w:t>Федеральным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стандартом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среднего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17.12.2010</w:t>
      </w:r>
    </w:p>
    <w:p w:rsidR="005C55F0" w:rsidRDefault="005C55F0" w:rsidP="005C55F0">
      <w:pPr>
        <w:pStyle w:val="a3"/>
        <w:spacing w:before="3"/>
        <w:ind w:left="585"/>
        <w:jc w:val="both"/>
      </w:pPr>
      <w:r>
        <w:t>№</w:t>
      </w:r>
      <w:r>
        <w:rPr>
          <w:spacing w:val="-9"/>
        </w:rPr>
        <w:t xml:space="preserve"> </w:t>
      </w:r>
      <w:r>
        <w:t>1897;</w:t>
      </w:r>
    </w:p>
    <w:p w:rsidR="005C55F0" w:rsidRDefault="007B1592" w:rsidP="005C55F0">
      <w:pPr>
        <w:pStyle w:val="a4"/>
        <w:numPr>
          <w:ilvl w:val="0"/>
          <w:numId w:val="7"/>
        </w:numPr>
        <w:tabs>
          <w:tab w:val="left" w:pos="586"/>
        </w:tabs>
        <w:spacing w:before="5"/>
        <w:ind w:right="149" w:hanging="284"/>
        <w:rPr>
          <w:sz w:val="28"/>
        </w:rPr>
      </w:pPr>
      <w:hyperlink r:id="rId9">
        <w:r w:rsidR="005C55F0">
          <w:rPr>
            <w:sz w:val="28"/>
          </w:rPr>
          <w:t>СП</w:t>
        </w:r>
        <w:r w:rsidR="005C55F0">
          <w:rPr>
            <w:spacing w:val="1"/>
            <w:sz w:val="28"/>
          </w:rPr>
          <w:t xml:space="preserve"> </w:t>
        </w:r>
        <w:r w:rsidR="005C55F0">
          <w:rPr>
            <w:sz w:val="28"/>
          </w:rPr>
          <w:t xml:space="preserve">2.4.3648-20 </w:t>
        </w:r>
      </w:hyperlink>
      <w:r w:rsidR="005C55F0">
        <w:rPr>
          <w:sz w:val="28"/>
        </w:rPr>
        <w:t>«Санитарно-эпидемиологические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требования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к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организациям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воспитания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и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обучения,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отдыха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и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оздоровления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детей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и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молодежи»;</w:t>
      </w:r>
    </w:p>
    <w:p w:rsidR="005C55F0" w:rsidRDefault="007B1592" w:rsidP="005C55F0">
      <w:pPr>
        <w:pStyle w:val="a4"/>
        <w:numPr>
          <w:ilvl w:val="0"/>
          <w:numId w:val="7"/>
        </w:numPr>
        <w:tabs>
          <w:tab w:val="left" w:pos="586"/>
        </w:tabs>
        <w:spacing w:before="12" w:line="232" w:lineRule="auto"/>
        <w:ind w:right="142" w:hanging="284"/>
        <w:rPr>
          <w:sz w:val="28"/>
        </w:rPr>
      </w:pPr>
      <w:hyperlink r:id="rId10">
        <w:r w:rsidR="005C55F0">
          <w:rPr>
            <w:position w:val="2"/>
            <w:sz w:val="28"/>
          </w:rPr>
          <w:t>СанПиН</w:t>
        </w:r>
        <w:r w:rsidR="005C55F0">
          <w:rPr>
            <w:spacing w:val="1"/>
            <w:position w:val="2"/>
            <w:sz w:val="28"/>
          </w:rPr>
          <w:t xml:space="preserve"> </w:t>
        </w:r>
        <w:r w:rsidR="005C55F0">
          <w:rPr>
            <w:position w:val="2"/>
            <w:sz w:val="28"/>
          </w:rPr>
          <w:t xml:space="preserve">1.2.3685-21 </w:t>
        </w:r>
      </w:hyperlink>
      <w:r w:rsidR="005C55F0">
        <w:rPr>
          <w:position w:val="2"/>
          <w:sz w:val="28"/>
        </w:rPr>
        <w:t>«Гигиенические</w:t>
      </w:r>
      <w:r w:rsidR="005C55F0">
        <w:rPr>
          <w:spacing w:val="1"/>
          <w:position w:val="2"/>
          <w:sz w:val="28"/>
        </w:rPr>
        <w:t xml:space="preserve"> </w:t>
      </w:r>
      <w:r w:rsidR="005C55F0">
        <w:rPr>
          <w:position w:val="2"/>
          <w:sz w:val="28"/>
        </w:rPr>
        <w:t>нормативы</w:t>
      </w:r>
      <w:r w:rsidR="005C55F0">
        <w:rPr>
          <w:spacing w:val="1"/>
          <w:position w:val="2"/>
          <w:sz w:val="28"/>
        </w:rPr>
        <w:t xml:space="preserve"> </w:t>
      </w:r>
      <w:r w:rsidR="005C55F0">
        <w:rPr>
          <w:position w:val="2"/>
          <w:sz w:val="28"/>
        </w:rPr>
        <w:t>и</w:t>
      </w:r>
      <w:r w:rsidR="005C55F0">
        <w:rPr>
          <w:spacing w:val="1"/>
          <w:position w:val="2"/>
          <w:sz w:val="28"/>
        </w:rPr>
        <w:t xml:space="preserve"> </w:t>
      </w:r>
      <w:r w:rsidR="005C55F0">
        <w:rPr>
          <w:position w:val="2"/>
          <w:sz w:val="28"/>
        </w:rPr>
        <w:t>требования</w:t>
      </w:r>
      <w:r w:rsidR="005C55F0">
        <w:rPr>
          <w:spacing w:val="1"/>
          <w:position w:val="2"/>
          <w:sz w:val="28"/>
        </w:rPr>
        <w:t xml:space="preserve"> </w:t>
      </w:r>
      <w:r w:rsidR="005C55F0">
        <w:rPr>
          <w:position w:val="2"/>
          <w:sz w:val="28"/>
        </w:rPr>
        <w:t>к</w:t>
      </w:r>
      <w:r w:rsidR="005C55F0">
        <w:rPr>
          <w:spacing w:val="1"/>
          <w:position w:val="2"/>
          <w:sz w:val="28"/>
        </w:rPr>
        <w:t xml:space="preserve"> </w:t>
      </w:r>
      <w:r w:rsidR="005C55F0">
        <w:rPr>
          <w:sz w:val="28"/>
        </w:rPr>
        <w:t>обеспечению безопасности и (или) безвредности для человека факторов</w:t>
      </w:r>
      <w:r w:rsidR="005C55F0">
        <w:rPr>
          <w:spacing w:val="1"/>
          <w:sz w:val="28"/>
        </w:rPr>
        <w:t xml:space="preserve"> </w:t>
      </w:r>
      <w:r w:rsidR="005C55F0">
        <w:rPr>
          <w:sz w:val="28"/>
        </w:rPr>
        <w:t>среды</w:t>
      </w:r>
      <w:r w:rsidR="005C55F0">
        <w:rPr>
          <w:spacing w:val="-6"/>
          <w:sz w:val="28"/>
        </w:rPr>
        <w:t xml:space="preserve"> </w:t>
      </w:r>
      <w:r w:rsidR="005C55F0">
        <w:rPr>
          <w:sz w:val="28"/>
        </w:rPr>
        <w:t>обитания»;</w:t>
      </w:r>
    </w:p>
    <w:p w:rsidR="002504BF" w:rsidRDefault="002504BF">
      <w:pPr>
        <w:pStyle w:val="a3"/>
        <w:spacing w:before="304"/>
        <w:ind w:left="933" w:right="493"/>
        <w:jc w:val="center"/>
      </w:pPr>
    </w:p>
    <w:p w:rsidR="002504BF" w:rsidRPr="005C55F0" w:rsidRDefault="005F1FDD">
      <w:pPr>
        <w:pStyle w:val="1"/>
        <w:spacing w:before="81"/>
        <w:ind w:left="2253" w:right="333" w:hanging="1599"/>
        <w:jc w:val="left"/>
        <w:rPr>
          <w:sz w:val="24"/>
          <w:szCs w:val="24"/>
        </w:rPr>
      </w:pPr>
      <w:r w:rsidRPr="005C55F0">
        <w:rPr>
          <w:sz w:val="24"/>
          <w:szCs w:val="24"/>
        </w:rPr>
        <w:t xml:space="preserve">ОБЩАЯ ХАРАКТЕРИСТИКА КУРСА </w:t>
      </w:r>
      <w:r w:rsidR="005C55F0" w:rsidRPr="005C55F0">
        <w:rPr>
          <w:sz w:val="24"/>
          <w:szCs w:val="24"/>
        </w:rPr>
        <w:t xml:space="preserve">ВНЕУРОЧНОЙ ДЕЯТЕЛЬНОСТИ </w:t>
      </w:r>
      <w:r w:rsidRPr="005C55F0">
        <w:rPr>
          <w:sz w:val="24"/>
          <w:szCs w:val="24"/>
        </w:rPr>
        <w:t>«ОСНОВЫ</w:t>
      </w:r>
      <w:r w:rsidRPr="005C55F0">
        <w:rPr>
          <w:spacing w:val="-67"/>
          <w:sz w:val="24"/>
          <w:szCs w:val="24"/>
        </w:rPr>
        <w:t xml:space="preserve"> </w:t>
      </w:r>
      <w:r w:rsidRPr="005C55F0">
        <w:rPr>
          <w:sz w:val="24"/>
          <w:szCs w:val="24"/>
        </w:rPr>
        <w:t>МЕЖКУЛЬТУРНОЙ</w:t>
      </w:r>
      <w:r w:rsidRPr="005C55F0">
        <w:rPr>
          <w:spacing w:val="-1"/>
          <w:sz w:val="24"/>
          <w:szCs w:val="24"/>
        </w:rPr>
        <w:t xml:space="preserve"> </w:t>
      </w:r>
      <w:r w:rsidRPr="005C55F0">
        <w:rPr>
          <w:sz w:val="24"/>
          <w:szCs w:val="24"/>
        </w:rPr>
        <w:t>КОММУНИКАЦИИ»</w:t>
      </w:r>
    </w:p>
    <w:p w:rsidR="002504BF" w:rsidRDefault="005F1FDD">
      <w:pPr>
        <w:pStyle w:val="a3"/>
        <w:ind w:left="458" w:right="146" w:firstLine="566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67"/>
        </w:rPr>
        <w:t xml:space="preserve"> </w:t>
      </w:r>
      <w:r>
        <w:t>школьника процесс знакомства с миром людей, культур, профессий, а также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целесообразно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2504BF" w:rsidRDefault="005F1FDD">
      <w:pPr>
        <w:pStyle w:val="a3"/>
        <w:ind w:left="458" w:right="145" w:firstLine="566"/>
        <w:jc w:val="both"/>
      </w:pPr>
      <w:r>
        <w:t>Содержание деятельности обучающихся включает</w:t>
      </w:r>
      <w:r>
        <w:rPr>
          <w:spacing w:val="-67"/>
        </w:rPr>
        <w:t xml:space="preserve"> </w:t>
      </w:r>
      <w:r>
        <w:t>органическое сочетание теоретической и практической подготовки, причем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осваиваться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 понимать суть педагогических приемов или форм работы с детьми.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педагогики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психологии,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основными</w:t>
      </w:r>
      <w:r>
        <w:rPr>
          <w:spacing w:val="18"/>
        </w:rPr>
        <w:t xml:space="preserve"> </w:t>
      </w:r>
      <w:r>
        <w:t>документами,</w:t>
      </w:r>
      <w:r>
        <w:rPr>
          <w:spacing w:val="17"/>
        </w:rPr>
        <w:t xml:space="preserve"> </w:t>
      </w:r>
      <w:r>
        <w:t>регламентирующими</w:t>
      </w:r>
    </w:p>
    <w:p w:rsidR="002504BF" w:rsidRDefault="002504BF">
      <w:pPr>
        <w:jc w:val="both"/>
        <w:sectPr w:rsidR="002504BF">
          <w:footerReference w:type="default" r:id="rId11"/>
          <w:pgSz w:w="11910" w:h="16840"/>
          <w:pgMar w:top="1040" w:right="700" w:bottom="1180" w:left="1400" w:header="0" w:footer="982" w:gutter="0"/>
          <w:pgNumType w:start="2"/>
          <w:cols w:space="720"/>
        </w:sectPr>
      </w:pPr>
    </w:p>
    <w:p w:rsidR="002504BF" w:rsidRDefault="005F1FDD">
      <w:pPr>
        <w:pStyle w:val="a3"/>
        <w:spacing w:before="67"/>
        <w:ind w:left="458" w:right="145"/>
        <w:jc w:val="both"/>
      </w:pPr>
      <w:r>
        <w:lastRenderedPageBreak/>
        <w:t>психолого-педагогическую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в том числе на цифровых платформах, с передовым опытом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 технологий (VR-контент).</w:t>
      </w:r>
    </w:p>
    <w:p w:rsidR="002504BF" w:rsidRDefault="005C55F0">
      <w:pPr>
        <w:pStyle w:val="a3"/>
        <w:spacing w:before="1"/>
        <w:ind w:left="302" w:right="146" w:firstLine="707"/>
        <w:jc w:val="both"/>
      </w:pPr>
      <w:r>
        <w:t>Внеурочная деятельность</w:t>
      </w:r>
      <w:r w:rsidR="005F1FDD">
        <w:t xml:space="preserve"> «Основы межкультурной коммуникации» позволит</w:t>
      </w:r>
      <w:r w:rsidR="005F1FDD">
        <w:rPr>
          <w:spacing w:val="1"/>
        </w:rPr>
        <w:t xml:space="preserve"> </w:t>
      </w:r>
      <w:r w:rsidR="005F1FDD">
        <w:t>старшим</w:t>
      </w:r>
      <w:r w:rsidR="005F1FDD">
        <w:rPr>
          <w:spacing w:val="1"/>
        </w:rPr>
        <w:t xml:space="preserve"> </w:t>
      </w:r>
      <w:r w:rsidR="005F1FDD">
        <w:t>школьникам</w:t>
      </w:r>
      <w:r w:rsidR="005F1FDD">
        <w:rPr>
          <w:spacing w:val="1"/>
        </w:rPr>
        <w:t xml:space="preserve"> </w:t>
      </w:r>
      <w:r w:rsidR="005F1FDD">
        <w:t>рассмотреть</w:t>
      </w:r>
      <w:r w:rsidR="005F1FDD">
        <w:rPr>
          <w:spacing w:val="1"/>
        </w:rPr>
        <w:t xml:space="preserve"> </w:t>
      </w:r>
      <w:r w:rsidR="005F1FDD">
        <w:t>и</w:t>
      </w:r>
      <w:r w:rsidR="005F1FDD">
        <w:rPr>
          <w:spacing w:val="1"/>
        </w:rPr>
        <w:t xml:space="preserve"> </w:t>
      </w:r>
      <w:r w:rsidR="005F1FDD">
        <w:t>изучить</w:t>
      </w:r>
      <w:r w:rsidR="005F1FDD">
        <w:rPr>
          <w:spacing w:val="1"/>
        </w:rPr>
        <w:t xml:space="preserve"> </w:t>
      </w:r>
      <w:r w:rsidR="005F1FDD">
        <w:t>особенности</w:t>
      </w:r>
      <w:r w:rsidR="005F1FDD">
        <w:rPr>
          <w:spacing w:val="1"/>
        </w:rPr>
        <w:t xml:space="preserve"> </w:t>
      </w:r>
      <w:r w:rsidR="005F1FDD">
        <w:t>различных</w:t>
      </w:r>
      <w:r w:rsidR="005F1FDD">
        <w:rPr>
          <w:spacing w:val="1"/>
        </w:rPr>
        <w:t xml:space="preserve"> </w:t>
      </w:r>
      <w:r w:rsidR="005F1FDD">
        <w:t>культурных</w:t>
      </w:r>
      <w:r w:rsidR="005F1FDD">
        <w:rPr>
          <w:spacing w:val="1"/>
        </w:rPr>
        <w:t xml:space="preserve"> </w:t>
      </w:r>
      <w:r w:rsidR="005F1FDD">
        <w:t>обществ,</w:t>
      </w:r>
      <w:r w:rsidR="005F1FDD">
        <w:rPr>
          <w:spacing w:val="1"/>
        </w:rPr>
        <w:t xml:space="preserve"> </w:t>
      </w:r>
      <w:r w:rsidR="005F1FDD">
        <w:t>их</w:t>
      </w:r>
      <w:r w:rsidR="005F1FDD">
        <w:rPr>
          <w:spacing w:val="1"/>
        </w:rPr>
        <w:t xml:space="preserve"> </w:t>
      </w:r>
      <w:r w:rsidR="005F1FDD">
        <w:t>традиции</w:t>
      </w:r>
      <w:r w:rsidR="005F1FDD">
        <w:rPr>
          <w:spacing w:val="1"/>
        </w:rPr>
        <w:t xml:space="preserve"> </w:t>
      </w:r>
      <w:r w:rsidR="005F1FDD">
        <w:t>и</w:t>
      </w:r>
      <w:r w:rsidR="005F1FDD">
        <w:rPr>
          <w:spacing w:val="1"/>
        </w:rPr>
        <w:t xml:space="preserve"> </w:t>
      </w:r>
      <w:r w:rsidR="005F1FDD">
        <w:t>поведенческие</w:t>
      </w:r>
      <w:r w:rsidR="005F1FDD">
        <w:rPr>
          <w:spacing w:val="1"/>
        </w:rPr>
        <w:t xml:space="preserve"> </w:t>
      </w:r>
      <w:r w:rsidR="005F1FDD">
        <w:t>стратегии,</w:t>
      </w:r>
      <w:r w:rsidR="005F1FDD">
        <w:rPr>
          <w:spacing w:val="1"/>
        </w:rPr>
        <w:t xml:space="preserve"> </w:t>
      </w:r>
      <w:r w:rsidR="005F1FDD">
        <w:t>выявить</w:t>
      </w:r>
      <w:r w:rsidR="005F1FDD">
        <w:rPr>
          <w:spacing w:val="1"/>
        </w:rPr>
        <w:t xml:space="preserve"> </w:t>
      </w:r>
      <w:r w:rsidR="005F1FDD">
        <w:t>стереотипы</w:t>
      </w:r>
      <w:r w:rsidR="005F1FDD">
        <w:rPr>
          <w:spacing w:val="1"/>
        </w:rPr>
        <w:t xml:space="preserve"> </w:t>
      </w:r>
      <w:r w:rsidR="005F1FDD">
        <w:t>развития.</w:t>
      </w:r>
      <w:r w:rsidR="005F1FDD">
        <w:rPr>
          <w:spacing w:val="1"/>
        </w:rPr>
        <w:t xml:space="preserve"> </w:t>
      </w:r>
      <w:r w:rsidR="005F1FDD">
        <w:t>Через</w:t>
      </w:r>
      <w:r w:rsidR="005F1FDD">
        <w:rPr>
          <w:spacing w:val="1"/>
        </w:rPr>
        <w:t xml:space="preserve"> </w:t>
      </w:r>
      <w:r w:rsidR="005F1FDD">
        <w:t>изучение</w:t>
      </w:r>
      <w:r w:rsidR="005F1FDD">
        <w:rPr>
          <w:spacing w:val="1"/>
        </w:rPr>
        <w:t xml:space="preserve"> </w:t>
      </w:r>
      <w:r w:rsidR="005F1FDD">
        <w:t>родного</w:t>
      </w:r>
      <w:r w:rsidR="005F1FDD">
        <w:rPr>
          <w:spacing w:val="1"/>
        </w:rPr>
        <w:t xml:space="preserve"> </w:t>
      </w:r>
      <w:r w:rsidR="005F1FDD">
        <w:t>(русского)</w:t>
      </w:r>
      <w:r w:rsidR="005F1FDD">
        <w:rPr>
          <w:spacing w:val="1"/>
        </w:rPr>
        <w:t xml:space="preserve"> </w:t>
      </w:r>
      <w:r w:rsidR="005F1FDD">
        <w:t>языка</w:t>
      </w:r>
      <w:r w:rsidR="005F1FDD">
        <w:rPr>
          <w:spacing w:val="1"/>
        </w:rPr>
        <w:t xml:space="preserve"> </w:t>
      </w:r>
      <w:r w:rsidR="005F1FDD">
        <w:t>десятиклассники смогут проанализировать культурное содержание той или</w:t>
      </w:r>
      <w:r w:rsidR="005F1FDD">
        <w:rPr>
          <w:spacing w:val="1"/>
        </w:rPr>
        <w:t xml:space="preserve"> </w:t>
      </w:r>
      <w:r w:rsidR="005F1FDD">
        <w:t>иной эпохи. В процессе изучения курса у учащихся появится возможность</w:t>
      </w:r>
      <w:r w:rsidR="005F1FDD">
        <w:rPr>
          <w:spacing w:val="1"/>
        </w:rPr>
        <w:t xml:space="preserve"> </w:t>
      </w:r>
      <w:r w:rsidR="005F1FDD">
        <w:t>провести самопрезентацию. В современных условиях это один из важнейших</w:t>
      </w:r>
      <w:r w:rsidR="005F1FDD">
        <w:rPr>
          <w:spacing w:val="-67"/>
        </w:rPr>
        <w:t xml:space="preserve"> </w:t>
      </w:r>
      <w:r w:rsidR="005F1FDD">
        <w:t>навыков.</w:t>
      </w:r>
      <w:r w:rsidR="005F1FDD">
        <w:rPr>
          <w:spacing w:val="1"/>
        </w:rPr>
        <w:t xml:space="preserve"> </w:t>
      </w:r>
      <w:r w:rsidR="005F1FDD">
        <w:t>Также</w:t>
      </w:r>
      <w:r w:rsidR="005F1FDD">
        <w:rPr>
          <w:spacing w:val="1"/>
        </w:rPr>
        <w:t xml:space="preserve"> </w:t>
      </w:r>
      <w:r w:rsidR="005F1FDD">
        <w:t>десятиклассники</w:t>
      </w:r>
      <w:r w:rsidR="005F1FDD">
        <w:rPr>
          <w:spacing w:val="1"/>
        </w:rPr>
        <w:t xml:space="preserve"> </w:t>
      </w:r>
      <w:r w:rsidR="005F1FDD">
        <w:t>познакомятся</w:t>
      </w:r>
      <w:r w:rsidR="005F1FDD">
        <w:rPr>
          <w:spacing w:val="1"/>
        </w:rPr>
        <w:t xml:space="preserve"> </w:t>
      </w:r>
      <w:r w:rsidR="005F1FDD">
        <w:t>с</w:t>
      </w:r>
      <w:r w:rsidR="005F1FDD">
        <w:rPr>
          <w:spacing w:val="1"/>
        </w:rPr>
        <w:t xml:space="preserve"> </w:t>
      </w:r>
      <w:r w:rsidR="005F1FDD">
        <w:t>особенностями</w:t>
      </w:r>
      <w:r w:rsidR="005F1FDD">
        <w:rPr>
          <w:spacing w:val="1"/>
        </w:rPr>
        <w:t xml:space="preserve"> </w:t>
      </w:r>
      <w:r w:rsidR="005F1FDD">
        <w:t>функционирования систем образования в различных странах мира, смогут</w:t>
      </w:r>
      <w:r w:rsidR="005F1FDD">
        <w:rPr>
          <w:spacing w:val="1"/>
        </w:rPr>
        <w:t xml:space="preserve"> </w:t>
      </w:r>
      <w:r w:rsidR="005F1FDD">
        <w:t>проанализировать и глубже понять роль современного учителя, рассмотрят</w:t>
      </w:r>
      <w:r w:rsidR="005F1FDD">
        <w:rPr>
          <w:spacing w:val="1"/>
        </w:rPr>
        <w:t xml:space="preserve"> </w:t>
      </w:r>
      <w:r w:rsidR="005F1FDD">
        <w:t>перспективы</w:t>
      </w:r>
      <w:r w:rsidR="005F1FDD">
        <w:rPr>
          <w:spacing w:val="-1"/>
        </w:rPr>
        <w:t xml:space="preserve"> </w:t>
      </w:r>
      <w:r w:rsidR="005F1FDD">
        <w:t>развития образования.</w:t>
      </w:r>
    </w:p>
    <w:p w:rsidR="002504BF" w:rsidRDefault="005F1FDD">
      <w:pPr>
        <w:pStyle w:val="1"/>
        <w:spacing w:before="83"/>
        <w:ind w:left="933" w:right="625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 w:rsidR="005C55F0">
        <w:t xml:space="preserve"> ВНЕУРОЧНОЙ ДЕЯТЕЛЬНОСТИ</w:t>
      </w:r>
    </w:p>
    <w:p w:rsidR="002504BF" w:rsidRDefault="005F1FDD">
      <w:pPr>
        <w:spacing w:before="77" w:line="319" w:lineRule="exact"/>
        <w:ind w:left="933" w:right="552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МЕЖКУЛЬТУРНОЙ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КОММУНИКАЦИИ»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23"/>
        </w:tabs>
        <w:ind w:right="145" w:firstLine="0"/>
        <w:rPr>
          <w:sz w:val="28"/>
        </w:rPr>
      </w:pPr>
      <w:r>
        <w:rPr>
          <w:sz w:val="28"/>
        </w:rPr>
        <w:t>выявление педагогически одаренных школьников и формирование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93"/>
        </w:tabs>
        <w:ind w:right="150" w:firstLine="0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этапе 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23"/>
        </w:tabs>
        <w:ind w:right="144" w:firstLine="0"/>
        <w:rPr>
          <w:sz w:val="28"/>
        </w:rPr>
      </w:pPr>
      <w:r>
        <w:rPr>
          <w:w w:val="105"/>
          <w:sz w:val="28"/>
        </w:rPr>
        <w:t>совершенствование речевой деятельности, коммуникативных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умений,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обеспечивающих   эффективное   взаимодействие   с окружающими   людьми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неформального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межличностного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межкультурного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общения;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23"/>
        </w:tabs>
        <w:ind w:right="143" w:firstLine="0"/>
        <w:rPr>
          <w:sz w:val="28"/>
        </w:rPr>
      </w:pPr>
      <w:r>
        <w:rPr>
          <w:w w:val="105"/>
          <w:sz w:val="28"/>
        </w:rPr>
        <w:t>совершенствование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мыслительной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универсальных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интеллектуальных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сравнения,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синтеза,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абстрагирования,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обобщения,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классификации,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установления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определённых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закономерностей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правил,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конкретизации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изучения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курса;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23"/>
        </w:tabs>
        <w:ind w:right="145" w:firstLine="0"/>
        <w:rPr>
          <w:sz w:val="28"/>
        </w:rPr>
      </w:pP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функциональной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грамотности: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поиск,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извлекать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преобразовывать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информацию, интерпретировать, понимать и использовать тексты разных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форматов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(сплошной,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несплошной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текст,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инфографика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 др.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);</w:t>
      </w:r>
    </w:p>
    <w:p w:rsidR="002504BF" w:rsidRDefault="005F1FDD">
      <w:pPr>
        <w:pStyle w:val="a4"/>
        <w:numPr>
          <w:ilvl w:val="0"/>
          <w:numId w:val="6"/>
        </w:numPr>
        <w:tabs>
          <w:tab w:val="left" w:pos="523"/>
        </w:tabs>
        <w:ind w:right="149" w:firstLine="0"/>
        <w:rPr>
          <w:sz w:val="28"/>
        </w:rPr>
      </w:pPr>
      <w:r>
        <w:rPr>
          <w:w w:val="105"/>
          <w:sz w:val="28"/>
        </w:rPr>
        <w:t>освоение стратегий и тактик информационно-смысловой переработки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текста, овладение способами понимания текста, его назначения, общего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смысла,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коммуникативного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намерения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автора,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структуры,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языковых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средств.</w:t>
      </w:r>
    </w:p>
    <w:p w:rsidR="002504BF" w:rsidRDefault="005F1FDD">
      <w:pPr>
        <w:pStyle w:val="1"/>
        <w:spacing w:line="319" w:lineRule="exact"/>
        <w:ind w:left="302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2504BF" w:rsidRDefault="005F1FDD">
      <w:pPr>
        <w:pStyle w:val="a4"/>
        <w:numPr>
          <w:ilvl w:val="0"/>
          <w:numId w:val="5"/>
        </w:numPr>
        <w:tabs>
          <w:tab w:val="left" w:pos="559"/>
        </w:tabs>
        <w:ind w:right="15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человекоцентрированной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504BF" w:rsidRDefault="005F1FDD">
      <w:pPr>
        <w:pStyle w:val="a4"/>
        <w:numPr>
          <w:ilvl w:val="0"/>
          <w:numId w:val="5"/>
        </w:numPr>
        <w:tabs>
          <w:tab w:val="left" w:pos="721"/>
          <w:tab w:val="left" w:pos="722"/>
          <w:tab w:val="left" w:pos="2930"/>
          <w:tab w:val="left" w:pos="4957"/>
          <w:tab w:val="left" w:pos="5691"/>
          <w:tab w:val="left" w:pos="7273"/>
          <w:tab w:val="left" w:pos="8321"/>
        </w:tabs>
        <w:ind w:right="143" w:firstLine="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возможностей</w:t>
      </w:r>
      <w:r>
        <w:rPr>
          <w:sz w:val="28"/>
        </w:rPr>
        <w:tab/>
        <w:t>для</w:t>
      </w:r>
      <w:r>
        <w:rPr>
          <w:sz w:val="28"/>
        </w:rPr>
        <w:tab/>
        <w:t>получения</w:t>
      </w:r>
      <w:r>
        <w:rPr>
          <w:sz w:val="28"/>
        </w:rPr>
        <w:tab/>
        <w:t>опыта</w:t>
      </w:r>
      <w:r>
        <w:rPr>
          <w:sz w:val="28"/>
        </w:rPr>
        <w:tab/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504BF" w:rsidRDefault="005F1FDD">
      <w:pPr>
        <w:pStyle w:val="a4"/>
        <w:numPr>
          <w:ilvl w:val="0"/>
          <w:numId w:val="5"/>
        </w:numPr>
        <w:tabs>
          <w:tab w:val="left" w:pos="545"/>
        </w:tabs>
        <w:ind w:left="544" w:hanging="2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2"/>
          <w:sz w:val="28"/>
        </w:rPr>
        <w:t xml:space="preserve"> </w:t>
      </w:r>
      <w:r>
        <w:rPr>
          <w:sz w:val="28"/>
        </w:rPr>
        <w:t>XXI</w:t>
      </w:r>
      <w:r>
        <w:rPr>
          <w:spacing w:val="72"/>
          <w:sz w:val="28"/>
        </w:rPr>
        <w:t xml:space="preserve"> </w:t>
      </w:r>
      <w:r>
        <w:rPr>
          <w:sz w:val="28"/>
        </w:rPr>
        <w:t>века</w:t>
      </w:r>
      <w:r>
        <w:rPr>
          <w:spacing w:val="72"/>
          <w:sz w:val="28"/>
        </w:rPr>
        <w:t xml:space="preserve"> </w:t>
      </w:r>
      <w:r>
        <w:rPr>
          <w:sz w:val="28"/>
        </w:rPr>
        <w:t>(в</w:t>
      </w:r>
      <w:r>
        <w:rPr>
          <w:spacing w:val="72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</w:p>
    <w:p w:rsidR="002504BF" w:rsidRDefault="002504BF">
      <w:pPr>
        <w:rPr>
          <w:sz w:val="28"/>
        </w:rPr>
        <w:sectPr w:rsidR="002504BF">
          <w:pgSz w:w="11910" w:h="16840"/>
          <w:pgMar w:top="1040" w:right="700" w:bottom="1180" w:left="1400" w:header="0" w:footer="982" w:gutter="0"/>
          <w:cols w:space="720"/>
        </w:sectPr>
      </w:pPr>
    </w:p>
    <w:p w:rsidR="002504BF" w:rsidRDefault="005F1FDD">
      <w:pPr>
        <w:pStyle w:val="a3"/>
        <w:spacing w:before="67"/>
        <w:ind w:left="302"/>
      </w:pPr>
      <w:r>
        <w:lastRenderedPageBreak/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деятельности)</w:t>
      </w:r>
    </w:p>
    <w:p w:rsidR="002504BF" w:rsidRDefault="005F1FDD">
      <w:pPr>
        <w:pStyle w:val="a3"/>
        <w:spacing w:before="112" w:line="322" w:lineRule="exact"/>
        <w:ind w:left="1010"/>
      </w:pPr>
      <w:r>
        <w:t>Изучение</w:t>
      </w:r>
      <w:r>
        <w:rPr>
          <w:spacing w:val="86"/>
        </w:rPr>
        <w:t xml:space="preserve"> </w:t>
      </w:r>
      <w:r>
        <w:t>курса</w:t>
      </w:r>
      <w:r>
        <w:rPr>
          <w:spacing w:val="87"/>
        </w:rPr>
        <w:t xml:space="preserve"> </w:t>
      </w:r>
      <w:r>
        <w:t>основано</w:t>
      </w:r>
      <w:r>
        <w:rPr>
          <w:spacing w:val="87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межпредметных</w:t>
      </w:r>
      <w:r>
        <w:rPr>
          <w:spacing w:val="87"/>
        </w:rPr>
        <w:t xml:space="preserve"> </w:t>
      </w:r>
      <w:r>
        <w:t>связях</w:t>
      </w:r>
      <w:r>
        <w:rPr>
          <w:spacing w:val="85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предметами:</w:t>
      </w:r>
    </w:p>
    <w:p w:rsidR="002504BF" w:rsidRDefault="005F1FDD">
      <w:pPr>
        <w:pStyle w:val="a3"/>
        <w:tabs>
          <w:tab w:val="left" w:pos="1513"/>
          <w:tab w:val="left" w:pos="4122"/>
          <w:tab w:val="left" w:pos="5953"/>
          <w:tab w:val="left" w:pos="7686"/>
        </w:tabs>
        <w:ind w:left="302" w:right="144"/>
      </w:pPr>
      <w:r>
        <w:rPr>
          <w:spacing w:val="-1"/>
        </w:rPr>
        <w:t>«Литература»,</w:t>
      </w:r>
      <w:r>
        <w:rPr>
          <w:spacing w:val="-15"/>
        </w:rPr>
        <w:t xml:space="preserve"> </w:t>
      </w:r>
      <w:r>
        <w:rPr>
          <w:spacing w:val="-1"/>
        </w:rPr>
        <w:t>«Русский</w:t>
      </w:r>
      <w:r>
        <w:rPr>
          <w:spacing w:val="-15"/>
        </w:rPr>
        <w:t xml:space="preserve"> </w:t>
      </w:r>
      <w:r>
        <w:rPr>
          <w:spacing w:val="-1"/>
        </w:rPr>
        <w:t>язык»,</w:t>
      </w:r>
      <w:r>
        <w:rPr>
          <w:spacing w:val="-13"/>
        </w:rPr>
        <w:t xml:space="preserve"> </w:t>
      </w:r>
      <w:r>
        <w:rPr>
          <w:spacing w:val="-1"/>
        </w:rPr>
        <w:t>«История»,</w:t>
      </w:r>
      <w:r>
        <w:rPr>
          <w:spacing w:val="-13"/>
        </w:rPr>
        <w:t xml:space="preserve"> </w:t>
      </w:r>
      <w:r>
        <w:rPr>
          <w:spacing w:val="-1"/>
        </w:rPr>
        <w:t>«Обществознание»,</w:t>
      </w:r>
      <w:r>
        <w:rPr>
          <w:spacing w:val="-15"/>
        </w:rPr>
        <w:t xml:space="preserve"> </w:t>
      </w:r>
      <w:r>
        <w:rPr>
          <w:spacing w:val="-1"/>
        </w:rPr>
        <w:t>«Иностранный</w:t>
      </w:r>
      <w:r>
        <w:rPr>
          <w:spacing w:val="-67"/>
        </w:rPr>
        <w:t xml:space="preserve"> </w:t>
      </w:r>
      <w:r>
        <w:t>язык»,</w:t>
      </w:r>
      <w:r>
        <w:tab/>
        <w:t>«Изобразительное</w:t>
      </w:r>
      <w:r>
        <w:tab/>
        <w:t>искусство»,</w:t>
      </w:r>
      <w:r>
        <w:tab/>
        <w:t>«Музыка»,</w:t>
      </w:r>
      <w:r>
        <w:tab/>
      </w:r>
      <w:r>
        <w:rPr>
          <w:spacing w:val="-2"/>
        </w:rPr>
        <w:t>«Информатика»,</w:t>
      </w:r>
    </w:p>
    <w:p w:rsidR="002504BF" w:rsidRDefault="005F1FDD">
      <w:pPr>
        <w:pStyle w:val="a3"/>
        <w:spacing w:before="2"/>
        <w:ind w:left="302"/>
      </w:pPr>
      <w:r>
        <w:rPr>
          <w:spacing w:val="-2"/>
        </w:rPr>
        <w:t>«Математика»,</w:t>
      </w:r>
      <w:r>
        <w:rPr>
          <w:spacing w:val="-12"/>
        </w:rPr>
        <w:t xml:space="preserve"> </w:t>
      </w:r>
      <w:r>
        <w:rPr>
          <w:spacing w:val="-1"/>
        </w:rPr>
        <w:t>«Основы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</w:p>
    <w:p w:rsidR="002504BF" w:rsidRDefault="005F1FDD">
      <w:pPr>
        <w:pStyle w:val="a3"/>
        <w:spacing w:before="112"/>
        <w:ind w:left="302" w:firstLine="707"/>
      </w:pPr>
      <w:r>
        <w:t>Воспитательный</w:t>
      </w:r>
      <w:r>
        <w:rPr>
          <w:spacing w:val="-12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межкультурной</w:t>
      </w:r>
      <w:r>
        <w:rPr>
          <w:spacing w:val="-67"/>
        </w:rPr>
        <w:t xml:space="preserve"> </w:t>
      </w:r>
      <w:r>
        <w:t>коммуникации»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</w:t>
      </w:r>
    </w:p>
    <w:p w:rsidR="002504BF" w:rsidRDefault="005F1FDD">
      <w:pPr>
        <w:pStyle w:val="a4"/>
        <w:numPr>
          <w:ilvl w:val="0"/>
          <w:numId w:val="4"/>
        </w:numPr>
        <w:tabs>
          <w:tab w:val="left" w:pos="730"/>
        </w:tabs>
        <w:spacing w:before="30" w:line="237" w:lineRule="auto"/>
        <w:ind w:right="140"/>
        <w:rPr>
          <w:sz w:val="28"/>
        </w:rPr>
      </w:pPr>
      <w:r>
        <w:rPr>
          <w:spacing w:val="-1"/>
          <w:position w:val="2"/>
          <w:sz w:val="28"/>
        </w:rPr>
        <w:t>привлечение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внимания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к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ценностному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аспекту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изучаемых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уроках явлений, организацию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информацией – инициирование ее обсуждения, высказывания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ней;</w:t>
      </w:r>
    </w:p>
    <w:p w:rsidR="002504BF" w:rsidRDefault="005F1FDD">
      <w:pPr>
        <w:pStyle w:val="a4"/>
        <w:numPr>
          <w:ilvl w:val="0"/>
          <w:numId w:val="4"/>
        </w:numPr>
        <w:tabs>
          <w:tab w:val="left" w:pos="730"/>
        </w:tabs>
        <w:spacing w:before="31" w:line="235" w:lineRule="auto"/>
        <w:ind w:right="142"/>
        <w:rPr>
          <w:sz w:val="28"/>
        </w:rPr>
      </w:pPr>
      <w:r>
        <w:rPr>
          <w:position w:val="2"/>
          <w:sz w:val="28"/>
        </w:rPr>
        <w:t>демонстрацию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примеров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ответственного,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гражданского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поведения, проявления человеколюбия и добросердечности, через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классе;</w:t>
      </w:r>
    </w:p>
    <w:p w:rsidR="002504BF" w:rsidRDefault="005F1FDD">
      <w:pPr>
        <w:pStyle w:val="a4"/>
        <w:numPr>
          <w:ilvl w:val="0"/>
          <w:numId w:val="4"/>
        </w:numPr>
        <w:tabs>
          <w:tab w:val="left" w:pos="730"/>
        </w:tabs>
        <w:spacing w:before="32" w:line="237" w:lineRule="auto"/>
        <w:ind w:right="141"/>
        <w:rPr>
          <w:sz w:val="28"/>
        </w:rPr>
      </w:pPr>
      <w:r>
        <w:rPr>
          <w:position w:val="2"/>
          <w:sz w:val="28"/>
        </w:rPr>
        <w:t>применение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уроке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интерактивных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обучающимися: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дидактического театра, где полученные на уроке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2504BF" w:rsidRDefault="005F1FDD">
      <w:pPr>
        <w:pStyle w:val="a4"/>
        <w:numPr>
          <w:ilvl w:val="0"/>
          <w:numId w:val="4"/>
        </w:numPr>
        <w:tabs>
          <w:tab w:val="left" w:pos="730"/>
        </w:tabs>
        <w:spacing w:before="36" w:line="237" w:lineRule="auto"/>
        <w:ind w:right="140"/>
        <w:rPr>
          <w:sz w:val="28"/>
        </w:rPr>
      </w:pPr>
      <w:r>
        <w:rPr>
          <w:spacing w:val="-4"/>
          <w:position w:val="2"/>
          <w:sz w:val="28"/>
        </w:rPr>
        <w:t>инициирование</w:t>
      </w:r>
      <w:r>
        <w:rPr>
          <w:spacing w:val="-13"/>
          <w:position w:val="2"/>
          <w:sz w:val="28"/>
        </w:rPr>
        <w:t xml:space="preserve"> </w:t>
      </w:r>
      <w:r>
        <w:rPr>
          <w:spacing w:val="-4"/>
          <w:position w:val="2"/>
          <w:sz w:val="28"/>
        </w:rPr>
        <w:t>и</w:t>
      </w:r>
      <w:r>
        <w:rPr>
          <w:spacing w:val="-10"/>
          <w:position w:val="2"/>
          <w:sz w:val="28"/>
        </w:rPr>
        <w:t xml:space="preserve"> </w:t>
      </w:r>
      <w:r>
        <w:rPr>
          <w:spacing w:val="-4"/>
          <w:position w:val="2"/>
          <w:sz w:val="28"/>
        </w:rPr>
        <w:t>поддержку</w:t>
      </w:r>
      <w:r>
        <w:rPr>
          <w:spacing w:val="-13"/>
          <w:position w:val="2"/>
          <w:sz w:val="28"/>
        </w:rPr>
        <w:t xml:space="preserve"> </w:t>
      </w:r>
      <w:r>
        <w:rPr>
          <w:spacing w:val="-3"/>
          <w:position w:val="2"/>
          <w:sz w:val="28"/>
        </w:rPr>
        <w:t>исследовательской</w:t>
      </w:r>
      <w:r>
        <w:rPr>
          <w:spacing w:val="-12"/>
          <w:position w:val="2"/>
          <w:sz w:val="28"/>
        </w:rPr>
        <w:t xml:space="preserve"> </w:t>
      </w:r>
      <w:r>
        <w:rPr>
          <w:spacing w:val="-3"/>
          <w:position w:val="2"/>
          <w:sz w:val="28"/>
        </w:rPr>
        <w:t>деятельности</w:t>
      </w:r>
      <w:r>
        <w:rPr>
          <w:spacing w:val="-10"/>
          <w:position w:val="2"/>
          <w:sz w:val="28"/>
        </w:rPr>
        <w:t xml:space="preserve"> </w:t>
      </w:r>
      <w:r>
        <w:rPr>
          <w:spacing w:val="-3"/>
          <w:position w:val="2"/>
          <w:sz w:val="28"/>
        </w:rPr>
        <w:t>обучающихся</w:t>
      </w:r>
      <w:r>
        <w:rPr>
          <w:spacing w:val="-68"/>
          <w:position w:val="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исследовательских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самостоятельного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теоретической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проблемы,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навык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генерирования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оформления </w:t>
      </w:r>
      <w:r>
        <w:rPr>
          <w:sz w:val="28"/>
        </w:rPr>
        <w:t>собственных идей, навык уважительного отношения к чужим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идеям, оформленным </w:t>
      </w:r>
      <w:r>
        <w:rPr>
          <w:sz w:val="28"/>
        </w:rPr>
        <w:t>в работах других исследователей, навык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 перед аудиторией, аргументирования и отстаивания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зрения.</w:t>
      </w:r>
    </w:p>
    <w:p w:rsidR="002504BF" w:rsidRDefault="002504BF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5C55F0" w:rsidRDefault="005C55F0">
      <w:pPr>
        <w:pStyle w:val="a3"/>
        <w:spacing w:before="6"/>
        <w:rPr>
          <w:sz w:val="35"/>
        </w:rPr>
      </w:pPr>
    </w:p>
    <w:p w:rsidR="002504BF" w:rsidRDefault="002504BF">
      <w:pPr>
        <w:jc w:val="both"/>
        <w:sectPr w:rsidR="002504BF">
          <w:pgSz w:w="11910" w:h="16840"/>
          <w:pgMar w:top="1040" w:right="700" w:bottom="1220" w:left="1400" w:header="0" w:footer="982" w:gutter="0"/>
          <w:cols w:space="720"/>
        </w:sectPr>
      </w:pPr>
    </w:p>
    <w:p w:rsidR="002504BF" w:rsidRPr="005D501B" w:rsidRDefault="005F1FDD">
      <w:pPr>
        <w:spacing w:before="46"/>
        <w:ind w:left="930" w:right="625"/>
        <w:jc w:val="center"/>
        <w:rPr>
          <w:b/>
          <w:sz w:val="28"/>
          <w:szCs w:val="28"/>
        </w:rPr>
      </w:pPr>
      <w:r w:rsidRPr="005D501B">
        <w:rPr>
          <w:b/>
          <w:sz w:val="28"/>
          <w:szCs w:val="28"/>
        </w:rPr>
        <w:lastRenderedPageBreak/>
        <w:t>СОДЕРЖАНИЕ</w:t>
      </w:r>
      <w:r w:rsidRPr="005D501B">
        <w:rPr>
          <w:b/>
          <w:spacing w:val="-3"/>
          <w:sz w:val="28"/>
          <w:szCs w:val="28"/>
        </w:rPr>
        <w:t xml:space="preserve"> </w:t>
      </w:r>
      <w:r w:rsidR="005C55F0" w:rsidRPr="005D501B">
        <w:rPr>
          <w:b/>
          <w:sz w:val="28"/>
          <w:szCs w:val="28"/>
        </w:rPr>
        <w:t xml:space="preserve"> </w:t>
      </w:r>
      <w:r w:rsidRPr="005D501B">
        <w:rPr>
          <w:b/>
          <w:sz w:val="28"/>
          <w:szCs w:val="28"/>
        </w:rPr>
        <w:t>КУРСА</w:t>
      </w:r>
      <w:r w:rsidR="005D501B" w:rsidRPr="005D501B">
        <w:rPr>
          <w:b/>
          <w:sz w:val="28"/>
          <w:szCs w:val="28"/>
        </w:rPr>
        <w:t xml:space="preserve"> ВНЕУРОЧНОЙ ДЕЯТЕЛЬНОСТИ</w:t>
      </w:r>
    </w:p>
    <w:p w:rsidR="002504BF" w:rsidRPr="005D501B" w:rsidRDefault="005F1FDD">
      <w:pPr>
        <w:spacing w:before="76"/>
        <w:ind w:left="933" w:right="553"/>
        <w:jc w:val="center"/>
        <w:rPr>
          <w:b/>
          <w:sz w:val="28"/>
          <w:szCs w:val="28"/>
        </w:rPr>
      </w:pPr>
      <w:r w:rsidRPr="005D501B">
        <w:rPr>
          <w:b/>
          <w:sz w:val="28"/>
          <w:szCs w:val="28"/>
        </w:rPr>
        <w:t>«ОСНОВЫ</w:t>
      </w:r>
      <w:r w:rsidRPr="005D501B">
        <w:rPr>
          <w:b/>
          <w:spacing w:val="-6"/>
          <w:sz w:val="28"/>
          <w:szCs w:val="28"/>
        </w:rPr>
        <w:t xml:space="preserve"> </w:t>
      </w:r>
      <w:r w:rsidRPr="005D501B">
        <w:rPr>
          <w:b/>
          <w:sz w:val="28"/>
          <w:szCs w:val="28"/>
        </w:rPr>
        <w:t>МЕЖКУЛЬТУРНОЙ</w:t>
      </w:r>
      <w:r w:rsidRPr="005D501B">
        <w:rPr>
          <w:b/>
          <w:spacing w:val="-8"/>
          <w:sz w:val="28"/>
          <w:szCs w:val="28"/>
        </w:rPr>
        <w:t xml:space="preserve"> </w:t>
      </w:r>
      <w:r w:rsidRPr="005D501B">
        <w:rPr>
          <w:b/>
          <w:sz w:val="28"/>
          <w:szCs w:val="28"/>
        </w:rPr>
        <w:t>КОММУНИКАЦИИ»</w:t>
      </w:r>
    </w:p>
    <w:p w:rsidR="002504BF" w:rsidRPr="005D501B" w:rsidRDefault="002504BF">
      <w:pPr>
        <w:pStyle w:val="a3"/>
        <w:rPr>
          <w:b/>
        </w:rPr>
      </w:pPr>
    </w:p>
    <w:p w:rsidR="002504BF" w:rsidRDefault="007B1592">
      <w:pPr>
        <w:pStyle w:val="a3"/>
        <w:spacing w:before="7"/>
        <w:rPr>
          <w:b/>
          <w:sz w:val="18"/>
        </w:rPr>
      </w:pPr>
      <w:r>
        <w:pict>
          <v:rect id="_x0000_s1028" style="position:absolute;margin-left:91.45pt;margin-top:12.65pt;width:462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504BF" w:rsidRDefault="005F1FDD">
      <w:pPr>
        <w:pStyle w:val="a3"/>
        <w:spacing w:line="286" w:lineRule="exact"/>
        <w:ind w:left="1024"/>
        <w:jc w:val="both"/>
      </w:pPr>
      <w:r>
        <w:t>Тема</w:t>
      </w:r>
      <w:r>
        <w:rPr>
          <w:spacing w:val="56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Культуры,</w:t>
      </w:r>
      <w:r>
        <w:rPr>
          <w:spacing w:val="56"/>
        </w:rPr>
        <w:t xml:space="preserve"> </w:t>
      </w:r>
      <w:r>
        <w:t>традиции,</w:t>
      </w:r>
      <w:r>
        <w:rPr>
          <w:spacing w:val="56"/>
        </w:rPr>
        <w:t xml:space="preserve"> </w:t>
      </w:r>
      <w:r>
        <w:t>стереотипы.</w:t>
      </w:r>
      <w:r>
        <w:rPr>
          <w:spacing w:val="57"/>
        </w:rPr>
        <w:t xml:space="preserve"> </w:t>
      </w:r>
      <w:r>
        <w:t>Страноведческие</w:t>
      </w:r>
      <w:r>
        <w:rPr>
          <w:spacing w:val="56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о</w:t>
      </w:r>
    </w:p>
    <w:p w:rsidR="002504BF" w:rsidRDefault="005F1FDD">
      <w:pPr>
        <w:pStyle w:val="a3"/>
        <w:ind w:left="458" w:right="152"/>
        <w:jc w:val="both"/>
      </w:pPr>
      <w:r>
        <w:t>функционировании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поведенческих стратегиях.</w:t>
      </w:r>
    </w:p>
    <w:p w:rsidR="002504BF" w:rsidRDefault="005F1FDD">
      <w:pPr>
        <w:pStyle w:val="a3"/>
        <w:ind w:left="458" w:right="150" w:firstLine="635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реалий, в том числе исторических, в языковых явлениях как родного, так и</w:t>
      </w:r>
      <w:r>
        <w:rPr>
          <w:spacing w:val="1"/>
        </w:rPr>
        <w:t xml:space="preserve"> </w:t>
      </w:r>
      <w:r>
        <w:t>иностранных языков.</w:t>
      </w:r>
    </w:p>
    <w:p w:rsidR="002504BF" w:rsidRDefault="005F1FDD">
      <w:pPr>
        <w:pStyle w:val="a3"/>
        <w:spacing w:before="1"/>
        <w:ind w:left="458" w:right="148" w:firstLine="566"/>
        <w:jc w:val="both"/>
      </w:pPr>
      <w:r>
        <w:t>Тема 3. Я в поликультурном обществе. Презентация себя как части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общения.</w:t>
      </w:r>
    </w:p>
    <w:p w:rsidR="002504BF" w:rsidRDefault="005F1FDD">
      <w:pPr>
        <w:pStyle w:val="a3"/>
        <w:ind w:left="458" w:right="144" w:firstLine="566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систем образования в различных странах, анализ роли</w:t>
      </w:r>
      <w:r>
        <w:rPr>
          <w:spacing w:val="1"/>
        </w:rPr>
        <w:t xml:space="preserve"> </w:t>
      </w:r>
      <w:r>
        <w:t>современного учителя,</w:t>
      </w:r>
      <w:r>
        <w:rPr>
          <w:spacing w:val="-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образования.</w:t>
      </w:r>
    </w:p>
    <w:p w:rsidR="002504BF" w:rsidRDefault="005F1FDD">
      <w:pPr>
        <w:pStyle w:val="a3"/>
        <w:ind w:left="458" w:right="147" w:firstLine="566"/>
        <w:jc w:val="both"/>
      </w:pPr>
      <w:r>
        <w:t>Тема 5. Картина мира в предметных сферах. Научные достижения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исследователей. Дидактизация и презентация учебных материалов согласно</w:t>
      </w:r>
      <w:r>
        <w:rPr>
          <w:spacing w:val="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(история, география и</w:t>
      </w:r>
      <w:r>
        <w:rPr>
          <w:spacing w:val="-1"/>
        </w:rPr>
        <w:t xml:space="preserve"> </w:t>
      </w:r>
      <w:r>
        <w:t>т.д.).</w:t>
      </w:r>
    </w:p>
    <w:p w:rsidR="002504BF" w:rsidRDefault="002504BF">
      <w:pPr>
        <w:pStyle w:val="a3"/>
        <w:spacing w:before="4"/>
      </w:pPr>
    </w:p>
    <w:p w:rsidR="002504BF" w:rsidRPr="005D501B" w:rsidRDefault="005F1FDD">
      <w:pPr>
        <w:spacing w:before="1" w:after="23"/>
        <w:ind w:left="712" w:right="399" w:hanging="5"/>
        <w:jc w:val="center"/>
        <w:rPr>
          <w:b/>
          <w:sz w:val="28"/>
          <w:szCs w:val="28"/>
        </w:rPr>
      </w:pPr>
      <w:r w:rsidRPr="005D501B">
        <w:rPr>
          <w:b/>
          <w:sz w:val="28"/>
          <w:szCs w:val="28"/>
        </w:rPr>
        <w:t>ПЛАНИРУЕМЫЕ РЕЗУЛЬТАТЫ ОСВОЕНИЯ</w:t>
      </w:r>
      <w:r w:rsidRPr="005D501B">
        <w:rPr>
          <w:b/>
          <w:spacing w:val="1"/>
          <w:sz w:val="28"/>
          <w:szCs w:val="28"/>
        </w:rPr>
        <w:t xml:space="preserve"> </w:t>
      </w:r>
      <w:r w:rsidR="005D501B" w:rsidRPr="005D501B">
        <w:rPr>
          <w:b/>
          <w:sz w:val="28"/>
          <w:szCs w:val="28"/>
        </w:rPr>
        <w:t>КУРСА ВНЕУРОЧНОЙ ДЕЯТЕЛЬНОСТИ</w:t>
      </w:r>
      <w:r w:rsidRPr="005D501B">
        <w:rPr>
          <w:b/>
          <w:sz w:val="28"/>
          <w:szCs w:val="28"/>
        </w:rPr>
        <w:t>»</w:t>
      </w:r>
    </w:p>
    <w:p w:rsidR="002504BF" w:rsidRDefault="007B1592">
      <w:pPr>
        <w:pStyle w:val="a3"/>
        <w:spacing w:line="20" w:lineRule="exact"/>
        <w:ind w:left="4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.8pt;height:.5pt;mso-position-horizontal-relative:char;mso-position-vertical-relative:line" coordsize="9256,10">
            <v:rect id="_x0000_s1027" style="position:absolute;width:9256;height:10" fillcolor="black" stroked="f"/>
            <w10:anchorlock/>
          </v:group>
        </w:pict>
      </w:r>
    </w:p>
    <w:p w:rsidR="002504BF" w:rsidRDefault="005F1FDD">
      <w:pPr>
        <w:pStyle w:val="1"/>
        <w:spacing w:before="171" w:line="319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10"/>
        </w:tabs>
        <w:ind w:right="15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61"/>
        </w:tabs>
        <w:ind w:right="148" w:firstLine="63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ценностях;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61"/>
        </w:tabs>
        <w:ind w:right="151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и многонациональном мире в целом; осознание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269"/>
        </w:tabs>
        <w:ind w:right="153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13"/>
        </w:tabs>
        <w:ind w:right="150" w:firstLine="635"/>
        <w:rPr>
          <w:sz w:val="28"/>
        </w:rPr>
      </w:pPr>
      <w:r>
        <w:rPr>
          <w:sz w:val="28"/>
        </w:rPr>
        <w:t>формирование эстетического отношения к миру, включая 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193"/>
        </w:tabs>
        <w:ind w:left="1192" w:hanging="169"/>
        <w:rPr>
          <w:sz w:val="28"/>
        </w:rPr>
      </w:pPr>
      <w:r>
        <w:rPr>
          <w:sz w:val="28"/>
        </w:rPr>
        <w:t>осознанный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2504BF" w:rsidRDefault="005F1FDD">
      <w:pPr>
        <w:pStyle w:val="1"/>
        <w:spacing w:before="3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2504BF" w:rsidRDefault="002504BF">
      <w:pPr>
        <w:sectPr w:rsidR="002504BF">
          <w:pgSz w:w="11910" w:h="16840"/>
          <w:pgMar w:top="1040" w:right="700" w:bottom="1180" w:left="1400" w:header="0" w:footer="982" w:gutter="0"/>
          <w:cols w:space="720"/>
        </w:sectPr>
      </w:pPr>
    </w:p>
    <w:p w:rsidR="002504BF" w:rsidRDefault="005F1FDD">
      <w:pPr>
        <w:pStyle w:val="a4"/>
        <w:numPr>
          <w:ilvl w:val="1"/>
          <w:numId w:val="4"/>
        </w:numPr>
        <w:tabs>
          <w:tab w:val="left" w:pos="1245"/>
        </w:tabs>
        <w:spacing w:before="67"/>
        <w:ind w:right="148" w:firstLine="566"/>
        <w:rPr>
          <w:sz w:val="28"/>
        </w:rPr>
      </w:pPr>
      <w:r>
        <w:rPr>
          <w:sz w:val="28"/>
        </w:rPr>
        <w:lastRenderedPageBreak/>
        <w:t>умение самостоятельно определять цели деятельности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14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 поликультурном обществе, учитывать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15"/>
        </w:tabs>
        <w:spacing w:before="2"/>
        <w:ind w:right="145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 с целью организации диалога культур; 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 готовность к самостоятельному поиску методов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411"/>
        </w:tabs>
        <w:ind w:right="144" w:firstLine="63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деятельности, владение навыками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 том числе на иностранном 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459"/>
        </w:tabs>
        <w:ind w:right="14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2504BF" w:rsidRDefault="005F1FDD">
      <w:pPr>
        <w:pStyle w:val="1"/>
        <w:spacing w:before="5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85"/>
        </w:tabs>
        <w:ind w:right="14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231"/>
        </w:tabs>
        <w:ind w:right="153" w:firstLine="566"/>
        <w:rPr>
          <w:sz w:val="28"/>
        </w:rPr>
      </w:pPr>
      <w:r>
        <w:rPr>
          <w:sz w:val="28"/>
        </w:rPr>
        <w:t>осознание взаимосвязи языка и культуры, умения этимологического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 явлений 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279"/>
        </w:tabs>
        <w:ind w:right="153" w:firstLine="566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 табу</w:t>
      </w:r>
      <w:r>
        <w:rPr>
          <w:spacing w:val="-4"/>
          <w:sz w:val="28"/>
        </w:rPr>
        <w:t xml:space="preserve"> </w:t>
      </w:r>
      <w:r>
        <w:rPr>
          <w:sz w:val="28"/>
        </w:rPr>
        <w:t>и т.п.;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193"/>
        </w:tabs>
        <w:spacing w:line="321" w:lineRule="exact"/>
        <w:ind w:left="1192" w:hanging="169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29"/>
        </w:tabs>
        <w:ind w:right="144" w:firstLine="635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дисциплины;</w:t>
      </w:r>
    </w:p>
    <w:p w:rsidR="002504BF" w:rsidRDefault="005F1FDD">
      <w:pPr>
        <w:pStyle w:val="a4"/>
        <w:numPr>
          <w:ilvl w:val="1"/>
          <w:numId w:val="4"/>
        </w:numPr>
        <w:tabs>
          <w:tab w:val="left" w:pos="1324"/>
        </w:tabs>
        <w:ind w:right="151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продвинутом уровне).</w:t>
      </w:r>
    </w:p>
    <w:p w:rsidR="002504BF" w:rsidRDefault="002504BF">
      <w:pPr>
        <w:jc w:val="both"/>
        <w:rPr>
          <w:sz w:val="28"/>
        </w:rPr>
        <w:sectPr w:rsidR="002504BF">
          <w:pgSz w:w="11910" w:h="16840"/>
          <w:pgMar w:top="1040" w:right="700" w:bottom="1220" w:left="1400" w:header="0" w:footer="982" w:gutter="0"/>
          <w:cols w:space="720"/>
        </w:sectPr>
      </w:pPr>
    </w:p>
    <w:p w:rsidR="002504BF" w:rsidRDefault="002504BF">
      <w:pPr>
        <w:pStyle w:val="a3"/>
        <w:rPr>
          <w:sz w:val="20"/>
        </w:rPr>
      </w:pPr>
    </w:p>
    <w:p w:rsidR="002504BF" w:rsidRDefault="002504BF">
      <w:pPr>
        <w:pStyle w:val="a3"/>
        <w:spacing w:before="10"/>
        <w:rPr>
          <w:sz w:val="23"/>
        </w:rPr>
      </w:pPr>
    </w:p>
    <w:p w:rsidR="002504BF" w:rsidRDefault="005F1FDD">
      <w:pPr>
        <w:spacing w:before="90" w:line="360" w:lineRule="auto"/>
        <w:ind w:left="7044" w:right="2233" w:hanging="5396"/>
        <w:rPr>
          <w:b/>
          <w:sz w:val="24"/>
        </w:rPr>
      </w:pPr>
      <w:r>
        <w:rPr>
          <w:b/>
          <w:sz w:val="24"/>
        </w:rPr>
        <w:t>Тематическое планирование занятий</w:t>
      </w:r>
      <w:r w:rsidR="005D501B">
        <w:rPr>
          <w:b/>
          <w:sz w:val="24"/>
        </w:rPr>
        <w:t xml:space="preserve"> внеурочной деятельности </w:t>
      </w:r>
      <w:r>
        <w:rPr>
          <w:b/>
          <w:sz w:val="24"/>
        </w:rPr>
        <w:t xml:space="preserve"> «ОСНОВЫ МЕЖКУЛЬТУРНОЙ КОММУНИКАЦИИ»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(35 ЧАСОВ</w:t>
      </w:r>
      <w:r w:rsidR="005D501B">
        <w:rPr>
          <w:b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27"/>
        <w:gridCol w:w="901"/>
        <w:gridCol w:w="1260"/>
        <w:gridCol w:w="900"/>
        <w:gridCol w:w="4681"/>
        <w:gridCol w:w="1980"/>
        <w:gridCol w:w="1901"/>
      </w:tblGrid>
      <w:tr w:rsidR="002504BF">
        <w:trPr>
          <w:trHeight w:val="412"/>
        </w:trPr>
        <w:tc>
          <w:tcPr>
            <w:tcW w:w="562" w:type="dxa"/>
            <w:vMerge w:val="restart"/>
          </w:tcPr>
          <w:p w:rsidR="002504BF" w:rsidRDefault="005F1FDD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504BF" w:rsidRDefault="005F1FDD">
            <w:pPr>
              <w:pStyle w:val="TableParagraph"/>
              <w:spacing w:before="13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27" w:type="dxa"/>
            <w:vMerge w:val="restart"/>
          </w:tcPr>
          <w:p w:rsidR="002504BF" w:rsidRDefault="005F1FDD">
            <w:pPr>
              <w:pStyle w:val="TableParagraph"/>
              <w:spacing w:line="275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504BF" w:rsidRDefault="005F1FDD">
            <w:pPr>
              <w:pStyle w:val="TableParagraph"/>
              <w:spacing w:before="137" w:line="240" w:lineRule="auto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3061" w:type="dxa"/>
            <w:gridSpan w:val="3"/>
          </w:tcPr>
          <w:p w:rsidR="002504BF" w:rsidRDefault="005F1FDD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81" w:type="dxa"/>
            <w:vMerge w:val="restart"/>
          </w:tcPr>
          <w:p w:rsidR="002504BF" w:rsidRDefault="005D501B" w:rsidP="005D501B"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</w:t>
            </w:r>
            <w:r w:rsidR="005F1FDD">
              <w:rPr>
                <w:b/>
                <w:sz w:val="24"/>
              </w:rPr>
              <w:t>иды</w:t>
            </w:r>
            <w:r w:rsidR="005F1FDD">
              <w:rPr>
                <w:b/>
                <w:spacing w:val="-5"/>
                <w:sz w:val="24"/>
              </w:rPr>
              <w:t xml:space="preserve"> </w:t>
            </w:r>
            <w:r w:rsidR="005F1FDD">
              <w:rPr>
                <w:b/>
                <w:sz w:val="24"/>
              </w:rPr>
              <w:t>деятельности</w:t>
            </w:r>
            <w:r w:rsidR="005F1FDD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2504BF" w:rsidRDefault="005F1FDD">
            <w:pPr>
              <w:pStyle w:val="TableParagraph"/>
              <w:spacing w:line="275" w:lineRule="exact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2504BF" w:rsidRDefault="005F1FDD">
            <w:pPr>
              <w:pStyle w:val="TableParagraph"/>
              <w:spacing w:before="137" w:line="240" w:lineRule="auto"/>
              <w:ind w:left="219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901" w:type="dxa"/>
            <w:vMerge w:val="restart"/>
          </w:tcPr>
          <w:p w:rsidR="002504BF" w:rsidRDefault="005F1FDD">
            <w:pPr>
              <w:pStyle w:val="TableParagraph"/>
              <w:spacing w:line="275" w:lineRule="exact"/>
              <w:ind w:left="682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2504BF">
        <w:trPr>
          <w:trHeight w:val="414"/>
        </w:trPr>
        <w:tc>
          <w:tcPr>
            <w:tcW w:w="562" w:type="dxa"/>
            <w:vMerge/>
            <w:tcBorders>
              <w:top w:val="nil"/>
            </w:tcBorders>
          </w:tcPr>
          <w:p w:rsidR="002504BF" w:rsidRDefault="002504BF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2504BF" w:rsidRDefault="002504BF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before="1" w:line="240" w:lineRule="auto"/>
              <w:ind w:left="12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60" w:type="dxa"/>
          </w:tcPr>
          <w:p w:rsidR="002504BF" w:rsidRDefault="005F1FDD">
            <w:pPr>
              <w:pStyle w:val="TableParagraph"/>
              <w:spacing w:before="1" w:line="240" w:lineRule="auto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before="1" w:line="240" w:lineRule="auto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2504BF" w:rsidRDefault="002504B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2504BF" w:rsidRDefault="002504B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2504BF" w:rsidRDefault="002504BF">
            <w:pPr>
              <w:rPr>
                <w:sz w:val="2"/>
                <w:szCs w:val="2"/>
              </w:rPr>
            </w:pPr>
          </w:p>
        </w:tc>
      </w:tr>
      <w:tr w:rsidR="002504BF">
        <w:trPr>
          <w:trHeight w:val="6210"/>
        </w:trPr>
        <w:tc>
          <w:tcPr>
            <w:tcW w:w="562" w:type="dxa"/>
          </w:tcPr>
          <w:p w:rsidR="002504BF" w:rsidRDefault="005F1F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362" w:lineRule="auto"/>
              <w:ind w:left="107" w:right="1027"/>
              <w:rPr>
                <w:sz w:val="24"/>
              </w:rPr>
            </w:pPr>
            <w:r>
              <w:rPr>
                <w:sz w:val="24"/>
              </w:rPr>
              <w:t>Культуры,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Выразительное чтение текстов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языковых 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чувства в собственных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высказываниях.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 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</w:p>
          <w:p w:rsidR="002504BF" w:rsidRDefault="005F1FDD">
            <w:pPr>
              <w:pStyle w:val="TableParagraph"/>
              <w:spacing w:line="36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«традиции»,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«стереотипы».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качество текста: его правильность,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точность, стройность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2504BF" w:rsidRDefault="005F1FDD">
            <w:pPr>
              <w:pStyle w:val="TableParagraph"/>
              <w:spacing w:line="360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Умение делать выводы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текста,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их. Создание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2504BF" w:rsidRDefault="005F1FD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 тексту</w:t>
            </w:r>
          </w:p>
        </w:tc>
        <w:tc>
          <w:tcPr>
            <w:tcW w:w="1980" w:type="dxa"/>
          </w:tcPr>
          <w:p w:rsidR="002504BF" w:rsidRDefault="005F1FDD">
            <w:pPr>
              <w:pStyle w:val="TableParagraph"/>
              <w:spacing w:line="362" w:lineRule="auto"/>
              <w:ind w:left="106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1" w:type="dxa"/>
          </w:tcPr>
          <w:p w:rsidR="002504BF" w:rsidRDefault="007B1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2">
              <w:r w:rsidR="005F1FDD">
                <w:rPr>
                  <w:color w:val="0000FF"/>
                  <w:sz w:val="24"/>
                  <w:u w:val="single" w:color="0000FF"/>
                </w:rPr>
                <w:t>www.resh.edu.ru</w:t>
              </w:r>
            </w:hyperlink>
          </w:p>
        </w:tc>
      </w:tr>
      <w:tr w:rsidR="002504BF">
        <w:trPr>
          <w:trHeight w:val="1242"/>
        </w:trPr>
        <w:tc>
          <w:tcPr>
            <w:tcW w:w="562" w:type="dxa"/>
          </w:tcPr>
          <w:p w:rsidR="002504BF" w:rsidRDefault="005F1F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Создание собственного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средств</w:t>
            </w:r>
          </w:p>
          <w:p w:rsidR="002504BF" w:rsidRDefault="005F1FD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1980" w:type="dxa"/>
          </w:tcPr>
          <w:p w:rsidR="002504BF" w:rsidRDefault="005F1FDD">
            <w:pPr>
              <w:pStyle w:val="TableParagraph"/>
              <w:spacing w:line="360" w:lineRule="auto"/>
              <w:ind w:left="106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1" w:type="dxa"/>
          </w:tcPr>
          <w:p w:rsidR="002504BF" w:rsidRDefault="007B15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13">
              <w:r w:rsidR="005F1FDD">
                <w:rPr>
                  <w:color w:val="0000FF"/>
                  <w:sz w:val="24"/>
                  <w:u w:val="single" w:color="0000FF"/>
                </w:rPr>
                <w:t>www.resh.edu.ru</w:t>
              </w:r>
            </w:hyperlink>
          </w:p>
        </w:tc>
      </w:tr>
    </w:tbl>
    <w:p w:rsidR="002504BF" w:rsidRDefault="002504BF">
      <w:pPr>
        <w:spacing w:line="273" w:lineRule="exact"/>
        <w:rPr>
          <w:sz w:val="24"/>
        </w:rPr>
        <w:sectPr w:rsidR="002504BF">
          <w:footerReference w:type="default" r:id="rId14"/>
          <w:pgSz w:w="16840" w:h="11910" w:orient="landscape"/>
          <w:pgMar w:top="1100" w:right="180" w:bottom="280" w:left="920" w:header="0" w:footer="0" w:gutter="0"/>
          <w:cols w:space="720"/>
        </w:sect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27"/>
        <w:gridCol w:w="901"/>
        <w:gridCol w:w="1260"/>
        <w:gridCol w:w="900"/>
        <w:gridCol w:w="4681"/>
        <w:gridCol w:w="1980"/>
        <w:gridCol w:w="1901"/>
      </w:tblGrid>
      <w:tr w:rsidR="002504BF">
        <w:trPr>
          <w:trHeight w:val="1655"/>
        </w:trPr>
        <w:tc>
          <w:tcPr>
            <w:tcW w:w="562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1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550"/>
              <w:rPr>
                <w:sz w:val="24"/>
              </w:rPr>
            </w:pPr>
            <w:r>
              <w:rPr>
                <w:sz w:val="24"/>
              </w:rPr>
              <w:t>видеть авторскую позицию,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ее.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04BF" w:rsidRDefault="005F1FD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98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504BF">
        <w:trPr>
          <w:trHeight w:val="2068"/>
        </w:trPr>
        <w:tc>
          <w:tcPr>
            <w:tcW w:w="562" w:type="dxa"/>
          </w:tcPr>
          <w:p w:rsidR="002504BF" w:rsidRDefault="005F1F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362" w:lineRule="auto"/>
              <w:ind w:left="107" w:right="1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513"/>
              <w:rPr>
                <w:sz w:val="24"/>
              </w:rPr>
            </w:pPr>
            <w:r>
              <w:rPr>
                <w:sz w:val="24"/>
              </w:rPr>
              <w:t>Создание собственного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в нем различных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 выражения идеи.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04BF" w:rsidRDefault="005F1FD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980" w:type="dxa"/>
          </w:tcPr>
          <w:p w:rsidR="002504BF" w:rsidRDefault="005F1FDD">
            <w:pPr>
              <w:pStyle w:val="TableParagraph"/>
              <w:spacing w:line="362" w:lineRule="auto"/>
              <w:ind w:left="106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1" w:type="dxa"/>
          </w:tcPr>
          <w:p w:rsidR="002504BF" w:rsidRDefault="007B1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5">
              <w:r w:rsidR="005F1FDD">
                <w:rPr>
                  <w:color w:val="0000FF"/>
                  <w:sz w:val="24"/>
                  <w:u w:val="single" w:color="0000FF"/>
                </w:rPr>
                <w:t>www.resh.edu.ru</w:t>
              </w:r>
            </w:hyperlink>
          </w:p>
        </w:tc>
      </w:tr>
      <w:tr w:rsidR="002504BF">
        <w:trPr>
          <w:trHeight w:val="1658"/>
        </w:trPr>
        <w:tc>
          <w:tcPr>
            <w:tcW w:w="562" w:type="dxa"/>
          </w:tcPr>
          <w:p w:rsidR="002504BF" w:rsidRDefault="005F1F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360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Образование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17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 находить общее и 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2504BF" w:rsidRDefault="005F1FD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980" w:type="dxa"/>
          </w:tcPr>
          <w:p w:rsidR="002504BF" w:rsidRDefault="005F1FDD">
            <w:pPr>
              <w:pStyle w:val="TableParagraph"/>
              <w:spacing w:line="360" w:lineRule="auto"/>
              <w:ind w:left="106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1" w:type="dxa"/>
          </w:tcPr>
          <w:p w:rsidR="002504BF" w:rsidRDefault="007B15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16">
              <w:r w:rsidR="005F1FDD">
                <w:rPr>
                  <w:color w:val="0000FF"/>
                  <w:sz w:val="24"/>
                  <w:u w:val="single" w:color="0000FF"/>
                </w:rPr>
                <w:t>www.resh.edu.ru</w:t>
              </w:r>
            </w:hyperlink>
          </w:p>
        </w:tc>
      </w:tr>
      <w:tr w:rsidR="002504BF">
        <w:trPr>
          <w:trHeight w:val="1655"/>
        </w:trPr>
        <w:tc>
          <w:tcPr>
            <w:tcW w:w="562" w:type="dxa"/>
          </w:tcPr>
          <w:p w:rsidR="002504BF" w:rsidRDefault="005F1F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360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2504BF" w:rsidRDefault="005F1FDD">
            <w:pPr>
              <w:pStyle w:val="TableParagraph"/>
              <w:spacing w:line="360" w:lineRule="auto"/>
              <w:ind w:left="106" w:right="5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2504BF" w:rsidRDefault="005F1FD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04BF" w:rsidRDefault="005F1FDD">
            <w:pPr>
              <w:pStyle w:val="TableParagraph"/>
              <w:spacing w:before="13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980" w:type="dxa"/>
          </w:tcPr>
          <w:p w:rsidR="002504BF" w:rsidRDefault="005F1FDD">
            <w:pPr>
              <w:pStyle w:val="TableParagraph"/>
              <w:spacing w:line="360" w:lineRule="auto"/>
              <w:ind w:left="106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01" w:type="dxa"/>
          </w:tcPr>
          <w:p w:rsidR="002504BF" w:rsidRDefault="007B1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7">
              <w:r w:rsidR="005F1FDD">
                <w:rPr>
                  <w:color w:val="0000FF"/>
                  <w:sz w:val="24"/>
                  <w:u w:val="single" w:color="0000FF"/>
                </w:rPr>
                <w:t>www.resh.edu.ru</w:t>
              </w:r>
            </w:hyperlink>
          </w:p>
        </w:tc>
      </w:tr>
      <w:tr w:rsidR="002504BF">
        <w:trPr>
          <w:trHeight w:val="412"/>
        </w:trPr>
        <w:tc>
          <w:tcPr>
            <w:tcW w:w="562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:rsidR="002504BF" w:rsidRDefault="005F1FD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1" w:type="dxa"/>
          </w:tcPr>
          <w:p w:rsidR="002504BF" w:rsidRDefault="005F1FDD">
            <w:pPr>
              <w:pStyle w:val="TableParagraph"/>
              <w:spacing w:line="27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6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2504BF" w:rsidRDefault="005F1FDD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2504BF" w:rsidRDefault="002504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504BF" w:rsidRDefault="002504BF">
      <w:pPr>
        <w:rPr>
          <w:sz w:val="24"/>
        </w:rPr>
        <w:sectPr w:rsidR="002504BF">
          <w:footerReference w:type="default" r:id="rId18"/>
          <w:pgSz w:w="16840" w:h="11910" w:orient="landscape"/>
          <w:pgMar w:top="1100" w:right="180" w:bottom="1140" w:left="920" w:header="0" w:footer="945" w:gutter="0"/>
          <w:pgNumType w:start="8"/>
          <w:cols w:space="720"/>
        </w:sect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spacing w:before="10"/>
        <w:rPr>
          <w:b/>
          <w:sz w:val="23"/>
        </w:rPr>
      </w:pPr>
    </w:p>
    <w:p w:rsidR="002504BF" w:rsidRDefault="005F1FDD">
      <w:pPr>
        <w:spacing w:before="89"/>
        <w:ind w:left="1318" w:right="2059"/>
        <w:jc w:val="center"/>
        <w:rPr>
          <w:b/>
          <w:sz w:val="24"/>
        </w:rPr>
      </w:pPr>
      <w:r w:rsidRPr="005D501B">
        <w:rPr>
          <w:b/>
          <w:sz w:val="28"/>
          <w:szCs w:val="28"/>
        </w:rPr>
        <w:t>Календарно-тематическое</w:t>
      </w:r>
      <w:r w:rsidRPr="005D501B">
        <w:rPr>
          <w:b/>
          <w:spacing w:val="-6"/>
          <w:sz w:val="28"/>
          <w:szCs w:val="28"/>
        </w:rPr>
        <w:t xml:space="preserve"> </w:t>
      </w:r>
      <w:r w:rsidRPr="005D501B">
        <w:rPr>
          <w:b/>
          <w:sz w:val="28"/>
          <w:szCs w:val="28"/>
        </w:rPr>
        <w:t>планирование</w:t>
      </w:r>
      <w:r w:rsidRPr="005D501B">
        <w:rPr>
          <w:b/>
          <w:spacing w:val="-6"/>
          <w:sz w:val="28"/>
          <w:szCs w:val="28"/>
        </w:rPr>
        <w:t xml:space="preserve"> </w:t>
      </w:r>
      <w:r w:rsidR="005D501B" w:rsidRPr="005D501B">
        <w:rPr>
          <w:b/>
          <w:sz w:val="28"/>
          <w:szCs w:val="28"/>
        </w:rPr>
        <w:t>занятий внеурочной деятельности</w:t>
      </w:r>
      <w:r w:rsidR="005D501B">
        <w:rPr>
          <w:b/>
          <w:sz w:val="24"/>
        </w:rPr>
        <w:t xml:space="preserve"> 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МЕЖКУЛЬТУРНОЙ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КОММУНИКАЦИИ»</w:t>
      </w:r>
    </w:p>
    <w:p w:rsidR="002504BF" w:rsidRDefault="005F1FDD">
      <w:pPr>
        <w:pStyle w:val="1"/>
        <w:spacing w:before="246"/>
        <w:ind w:left="1318" w:right="2057"/>
        <w:jc w:val="center"/>
      </w:pP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:rsidR="002504BF" w:rsidRDefault="002504B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76"/>
        <w:gridCol w:w="1698"/>
        <w:gridCol w:w="1704"/>
        <w:gridCol w:w="3651"/>
      </w:tblGrid>
      <w:tr w:rsidR="005D501B" w:rsidTr="00474A85">
        <w:trPr>
          <w:trHeight w:val="552"/>
        </w:trPr>
        <w:tc>
          <w:tcPr>
            <w:tcW w:w="1188" w:type="dxa"/>
            <w:vMerge w:val="restart"/>
          </w:tcPr>
          <w:p w:rsidR="005D501B" w:rsidRPr="00474A85" w:rsidRDefault="005D501B">
            <w:pPr>
              <w:pStyle w:val="TableParagraph"/>
              <w:spacing w:line="276" w:lineRule="auto"/>
              <w:ind w:left="261" w:right="159" w:firstLine="225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№</w:t>
            </w:r>
            <w:r w:rsidRPr="00474A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4A8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076" w:type="dxa"/>
            <w:vMerge w:val="restart"/>
          </w:tcPr>
          <w:p w:rsidR="005D501B" w:rsidRPr="00474A85" w:rsidRDefault="005D501B">
            <w:pPr>
              <w:pStyle w:val="TableParagraph"/>
              <w:spacing w:line="320" w:lineRule="exact"/>
              <w:ind w:left="2642" w:right="2481"/>
              <w:jc w:val="center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D501B" w:rsidRPr="00474A85" w:rsidRDefault="005D501B">
            <w:pPr>
              <w:pStyle w:val="TableParagraph"/>
              <w:spacing w:line="320" w:lineRule="exact"/>
              <w:ind w:left="226" w:right="215"/>
              <w:jc w:val="center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Дата</w:t>
            </w:r>
            <w:r w:rsidRPr="0047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A85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651" w:type="dxa"/>
            <w:vMerge w:val="restart"/>
          </w:tcPr>
          <w:p w:rsidR="005D501B" w:rsidRPr="00474A85" w:rsidRDefault="00474A85">
            <w:pPr>
              <w:pStyle w:val="TableParagraph"/>
              <w:spacing w:line="320" w:lineRule="exact"/>
              <w:ind w:left="576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D501B" w:rsidTr="00474A85">
        <w:trPr>
          <w:trHeight w:val="376"/>
        </w:trPr>
        <w:tc>
          <w:tcPr>
            <w:tcW w:w="1188" w:type="dxa"/>
            <w:vMerge/>
          </w:tcPr>
          <w:p w:rsidR="005D501B" w:rsidRDefault="005D501B">
            <w:pPr>
              <w:pStyle w:val="TableParagraph"/>
              <w:spacing w:line="276" w:lineRule="auto"/>
              <w:ind w:left="261" w:right="159" w:firstLine="225"/>
              <w:rPr>
                <w:b/>
                <w:sz w:val="28"/>
              </w:rPr>
            </w:pPr>
          </w:p>
        </w:tc>
        <w:tc>
          <w:tcPr>
            <w:tcW w:w="6076" w:type="dxa"/>
            <w:vMerge/>
          </w:tcPr>
          <w:p w:rsidR="005D501B" w:rsidRDefault="005D501B">
            <w:pPr>
              <w:pStyle w:val="TableParagraph"/>
              <w:spacing w:line="320" w:lineRule="exact"/>
              <w:ind w:left="2642" w:right="2481"/>
              <w:jc w:val="center"/>
              <w:rPr>
                <w:b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5D501B" w:rsidRPr="00474A85" w:rsidRDefault="00474A85" w:rsidP="005D501B">
            <w:pPr>
              <w:pStyle w:val="TableParagraph"/>
              <w:spacing w:line="320" w:lineRule="exact"/>
              <w:ind w:left="226" w:right="215"/>
              <w:jc w:val="center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5D501B" w:rsidRPr="00474A85" w:rsidRDefault="00474A85" w:rsidP="005D501B">
            <w:pPr>
              <w:pStyle w:val="TableParagraph"/>
              <w:spacing w:line="320" w:lineRule="exact"/>
              <w:ind w:left="226" w:right="215"/>
              <w:jc w:val="center"/>
              <w:rPr>
                <w:b/>
                <w:sz w:val="24"/>
                <w:szCs w:val="24"/>
              </w:rPr>
            </w:pPr>
            <w:r w:rsidRPr="00474A85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651" w:type="dxa"/>
            <w:vMerge/>
          </w:tcPr>
          <w:p w:rsidR="005D501B" w:rsidRDefault="005D501B">
            <w:pPr>
              <w:pStyle w:val="TableParagraph"/>
              <w:spacing w:line="320" w:lineRule="exact"/>
              <w:ind w:left="576"/>
              <w:rPr>
                <w:b/>
                <w:sz w:val="28"/>
              </w:rPr>
            </w:pPr>
          </w:p>
        </w:tc>
      </w:tr>
      <w:tr w:rsidR="005D501B" w:rsidTr="00474A85">
        <w:trPr>
          <w:trHeight w:val="570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5D501B" w:rsidTr="00474A85">
        <w:trPr>
          <w:trHeight w:val="570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D501B" w:rsidTr="00474A85">
        <w:trPr>
          <w:trHeight w:val="568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D501B" w:rsidTr="00474A85">
        <w:trPr>
          <w:trHeight w:val="1312"/>
        </w:trPr>
        <w:tc>
          <w:tcPr>
            <w:tcW w:w="1188" w:type="dxa"/>
          </w:tcPr>
          <w:p w:rsidR="005D501B" w:rsidRDefault="005D501B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spacing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Страноведческие знания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поведенческих стратегиях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spacing w:line="317" w:lineRule="exact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spacing w:line="317" w:lineRule="exact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Письменный опрос</w:t>
            </w:r>
          </w:p>
        </w:tc>
      </w:tr>
      <w:tr w:rsidR="005D501B" w:rsidTr="00474A85">
        <w:trPr>
          <w:trHeight w:val="1310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spacing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Страноведческие знания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поведенческих стратегиях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4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4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D501B" w:rsidTr="00474A85">
        <w:trPr>
          <w:trHeight w:val="941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spacing w:line="276" w:lineRule="auto"/>
              <w:ind w:right="580"/>
              <w:rPr>
                <w:sz w:val="28"/>
              </w:rPr>
            </w:pPr>
            <w:r>
              <w:rPr>
                <w:sz w:val="28"/>
              </w:rPr>
              <w:t>Поведенческие стратегии различных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D501B" w:rsidTr="00474A85">
        <w:trPr>
          <w:trHeight w:val="940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spacing w:line="278" w:lineRule="auto"/>
              <w:ind w:right="1511"/>
              <w:rPr>
                <w:sz w:val="28"/>
              </w:rPr>
            </w:pPr>
            <w:r>
              <w:rPr>
                <w:sz w:val="28"/>
              </w:rPr>
              <w:t>Практическое занятие № 1 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культурного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501B" w:rsidTr="00474A85">
        <w:trPr>
          <w:trHeight w:val="570"/>
        </w:trPr>
        <w:tc>
          <w:tcPr>
            <w:tcW w:w="1188" w:type="dxa"/>
          </w:tcPr>
          <w:p w:rsidR="005D501B" w:rsidRDefault="005D501B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6076" w:type="dxa"/>
          </w:tcPr>
          <w:p w:rsidR="005D501B" w:rsidRDefault="005D50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зеркало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D501B" w:rsidRDefault="005D501B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3651" w:type="dxa"/>
          </w:tcPr>
          <w:p w:rsidR="005D501B" w:rsidRDefault="005D5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2504BF" w:rsidRDefault="002504BF">
      <w:pPr>
        <w:spacing w:line="270" w:lineRule="exact"/>
        <w:rPr>
          <w:sz w:val="24"/>
        </w:rPr>
        <w:sectPr w:rsidR="002504BF">
          <w:pgSz w:w="16840" w:h="11910" w:orient="landscape"/>
          <w:pgMar w:top="1100" w:right="180" w:bottom="1140" w:left="920" w:header="0" w:footer="945" w:gutter="0"/>
          <w:cols w:space="720"/>
        </w:sect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622"/>
        <w:gridCol w:w="1080"/>
        <w:gridCol w:w="12"/>
        <w:gridCol w:w="1248"/>
        <w:gridCol w:w="4167"/>
      </w:tblGrid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зеркало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6" w:right="214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6" w:right="214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 реалий,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4A85" w:rsidRDefault="00474A8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исторических,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74A85" w:rsidTr="00474A85">
        <w:trPr>
          <w:trHeight w:val="941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 реалий,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4A85" w:rsidRDefault="00474A85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исторических,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</w:tr>
      <w:tr w:rsidR="00474A85" w:rsidTr="00474A85">
        <w:trPr>
          <w:trHeight w:val="131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 реалий,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4A85" w:rsidRDefault="00474A85">
            <w:pPr>
              <w:pStyle w:val="TableParagraph"/>
              <w:spacing w:before="47" w:line="276" w:lineRule="auto"/>
              <w:ind w:right="524"/>
              <w:rPr>
                <w:sz w:val="28"/>
              </w:rPr>
            </w:pPr>
            <w:r>
              <w:rPr>
                <w:sz w:val="28"/>
              </w:rPr>
              <w:t>исторических, в языковых явлениях иностранных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6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131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 реалий,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4A85" w:rsidRDefault="00474A85">
            <w:pPr>
              <w:pStyle w:val="TableParagraph"/>
              <w:spacing w:before="47" w:line="278" w:lineRule="auto"/>
              <w:ind w:right="524"/>
              <w:rPr>
                <w:sz w:val="28"/>
              </w:rPr>
            </w:pPr>
            <w:r>
              <w:rPr>
                <w:sz w:val="28"/>
              </w:rPr>
              <w:t>исторических, в языковых явлениях иностранных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74A85" w:rsidTr="00474A85">
        <w:trPr>
          <w:trHeight w:val="1312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 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</w:p>
          <w:p w:rsidR="00474A85" w:rsidRDefault="00474A85">
            <w:pPr>
              <w:pStyle w:val="TableParagraph"/>
              <w:spacing w:before="50" w:line="276" w:lineRule="auto"/>
              <w:ind w:right="215"/>
              <w:rPr>
                <w:sz w:val="28"/>
              </w:rPr>
            </w:pPr>
            <w:r>
              <w:rPr>
                <w:sz w:val="28"/>
              </w:rPr>
              <w:t>исторических реалий в языковых явлениях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74A85" w:rsidTr="00474A85">
        <w:trPr>
          <w:trHeight w:val="568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71"/>
        </w:trPr>
        <w:tc>
          <w:tcPr>
            <w:tcW w:w="1188" w:type="dxa"/>
          </w:tcPr>
          <w:p w:rsidR="00474A85" w:rsidRDefault="00474A8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318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318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504BF" w:rsidRDefault="002504BF">
      <w:pPr>
        <w:spacing w:line="270" w:lineRule="exact"/>
        <w:rPr>
          <w:sz w:val="24"/>
        </w:rPr>
        <w:sectPr w:rsidR="002504BF">
          <w:pgSz w:w="16840" w:h="11910" w:orient="landscape"/>
          <w:pgMar w:top="1100" w:right="180" w:bottom="1140" w:left="920" w:header="0" w:footer="945" w:gutter="0"/>
          <w:cols w:space="720"/>
        </w:sect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622"/>
        <w:gridCol w:w="1116"/>
        <w:gridCol w:w="1224"/>
        <w:gridCol w:w="4167"/>
      </w:tblGrid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Практическое занятие № 3. «Презентация себя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собственной культуры»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74A85" w:rsidTr="00474A85">
        <w:trPr>
          <w:trHeight w:val="941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Практическое занятие № 3. «Презентация себя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собственной культуры»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74A85" w:rsidTr="00474A85">
        <w:trPr>
          <w:trHeight w:val="568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88"/>
              <w:rPr>
                <w:sz w:val="28"/>
              </w:rPr>
            </w:pPr>
            <w:r>
              <w:rPr>
                <w:sz w:val="28"/>
              </w:rPr>
              <w:t>Особенности функционирования систем 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3"/>
        </w:trPr>
        <w:tc>
          <w:tcPr>
            <w:tcW w:w="1188" w:type="dxa"/>
          </w:tcPr>
          <w:p w:rsidR="00474A85" w:rsidRDefault="00474A8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88"/>
              <w:rPr>
                <w:sz w:val="28"/>
              </w:rPr>
            </w:pPr>
            <w:r>
              <w:rPr>
                <w:sz w:val="28"/>
              </w:rPr>
              <w:t>Особенности функционирования систем 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1640"/>
              <w:rPr>
                <w:sz w:val="28"/>
              </w:rPr>
            </w:pPr>
            <w:r>
              <w:rPr>
                <w:sz w:val="28"/>
              </w:rPr>
              <w:t>Особенности функционирования 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странах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68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74A85" w:rsidTr="00474A85">
        <w:trPr>
          <w:trHeight w:val="571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3" w:lineRule="exact"/>
              <w:ind w:left="28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Практическая работа № 4 «Перспективы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504BF" w:rsidRDefault="002504BF">
      <w:pPr>
        <w:spacing w:line="270" w:lineRule="exact"/>
        <w:rPr>
          <w:sz w:val="24"/>
        </w:rPr>
        <w:sectPr w:rsidR="002504BF">
          <w:pgSz w:w="16840" w:h="11910" w:orient="landscape"/>
          <w:pgMar w:top="1100" w:right="180" w:bottom="1140" w:left="920" w:header="0" w:footer="945" w:gutter="0"/>
          <w:cols w:space="720"/>
        </w:sect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rPr>
          <w:b/>
          <w:sz w:val="20"/>
        </w:rPr>
      </w:pPr>
    </w:p>
    <w:p w:rsidR="002504BF" w:rsidRDefault="0025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622"/>
        <w:gridCol w:w="1116"/>
        <w:gridCol w:w="1224"/>
        <w:gridCol w:w="4167"/>
      </w:tblGrid>
      <w:tr w:rsidR="00474A85" w:rsidTr="00474A85">
        <w:trPr>
          <w:trHeight w:val="57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Научные достижения в различных предметных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1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Научные достижения в различных предметных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1695"/>
              <w:rPr>
                <w:sz w:val="28"/>
              </w:rPr>
            </w:pPr>
            <w:r>
              <w:rPr>
                <w:sz w:val="28"/>
              </w:rPr>
              <w:t>Биографии выдающихся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74A85" w:rsidTr="00474A85">
        <w:trPr>
          <w:trHeight w:val="568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Биографии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74A85" w:rsidTr="00474A85">
        <w:trPr>
          <w:trHeight w:val="943"/>
        </w:trPr>
        <w:tc>
          <w:tcPr>
            <w:tcW w:w="1188" w:type="dxa"/>
          </w:tcPr>
          <w:p w:rsidR="00474A85" w:rsidRDefault="00474A8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588"/>
              <w:rPr>
                <w:sz w:val="28"/>
              </w:rPr>
            </w:pPr>
            <w:r>
              <w:rPr>
                <w:sz w:val="28"/>
              </w:rPr>
              <w:t>Практическая работа № 5 «Презентация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spacing w:line="317" w:lineRule="exact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74A85" w:rsidTr="00474A85">
        <w:trPr>
          <w:trHeight w:val="940"/>
        </w:trPr>
        <w:tc>
          <w:tcPr>
            <w:tcW w:w="1188" w:type="dxa"/>
          </w:tcPr>
          <w:p w:rsidR="00474A85" w:rsidRDefault="00474A85">
            <w:pPr>
              <w:pStyle w:val="TableParagraph"/>
              <w:spacing w:line="312" w:lineRule="exact"/>
              <w:ind w:left="28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622" w:type="dxa"/>
          </w:tcPr>
          <w:p w:rsidR="00474A85" w:rsidRDefault="00474A85">
            <w:pPr>
              <w:pStyle w:val="TableParagraph"/>
              <w:spacing w:line="276" w:lineRule="auto"/>
              <w:ind w:right="588"/>
              <w:rPr>
                <w:sz w:val="28"/>
              </w:rPr>
            </w:pPr>
            <w:r>
              <w:rPr>
                <w:sz w:val="28"/>
              </w:rPr>
              <w:t>Практическая работа № 5 «Презентация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74A85" w:rsidRDefault="00474A85">
            <w:pPr>
              <w:pStyle w:val="TableParagraph"/>
              <w:ind w:left="225" w:right="215"/>
              <w:jc w:val="center"/>
              <w:rPr>
                <w:sz w:val="28"/>
              </w:rPr>
            </w:pPr>
          </w:p>
        </w:tc>
        <w:tc>
          <w:tcPr>
            <w:tcW w:w="4167" w:type="dxa"/>
          </w:tcPr>
          <w:p w:rsidR="00474A85" w:rsidRDefault="0047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504BF" w:rsidRDefault="002504BF">
      <w:pPr>
        <w:spacing w:line="270" w:lineRule="exact"/>
        <w:rPr>
          <w:sz w:val="24"/>
        </w:rPr>
        <w:sectPr w:rsidR="002504BF">
          <w:pgSz w:w="16840" w:h="11910" w:orient="landscape"/>
          <w:pgMar w:top="1100" w:right="180" w:bottom="1140" w:left="920" w:header="0" w:footer="945" w:gutter="0"/>
          <w:cols w:space="720"/>
        </w:sectPr>
      </w:pPr>
    </w:p>
    <w:p w:rsidR="005F1FDD" w:rsidRDefault="005F1FDD" w:rsidP="00474A85">
      <w:pPr>
        <w:spacing w:before="71"/>
        <w:ind w:left="1417"/>
      </w:pPr>
    </w:p>
    <w:sectPr w:rsidR="005F1FDD" w:rsidSect="00474A85">
      <w:footerReference w:type="default" r:id="rId19"/>
      <w:pgSz w:w="11910" w:h="16840"/>
      <w:pgMar w:top="104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92" w:rsidRDefault="007B1592">
      <w:r>
        <w:separator/>
      </w:r>
    </w:p>
  </w:endnote>
  <w:endnote w:type="continuationSeparator" w:id="0">
    <w:p w:rsidR="007B1592" w:rsidRDefault="007B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BF" w:rsidRDefault="00E71D7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9902825</wp:posOffset>
              </wp:positionV>
              <wp:extent cx="154305" cy="18986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4BF" w:rsidRDefault="005F1FDD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D7D">
                            <w:rPr>
                              <w:rFonts w:asci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2.9pt;margin-top:779.75pt;width:12.15pt;height:14.9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WxwIAALU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OMOKkgRbtvu6+7b7vfu5+3H6+/YICU6OuVTG4XrfgrLeXYgu9tnxVeyXy&#10;dwpxMa8IX9ELKUVXUVJAjr656R5d7XGUAVl2L0QBwchaCwu0LWVjCgglQYAOvbo59IduNcpNyHFw&#10;6o0xyuHID6NwMrYRSDxcbqXSz6hokDESLKH9FpxsrpQ2yZB4cDGxuMhYXVsJ1PzeBjj2OxAarpoz&#10;k4Tt6MfIixbhIgycYDRZOIGXps5FNg+cSeafjdPTdD5P/U8mrh/EFSsKyk2YQV1+8Gfd2+u818VB&#10;X0rUrDBwJiUlV8t5LdGGgLoz++0LcuTm3k/DFgG4PKDkjwLvchQ52SQ8c4IsGDvRmRc6nh9dRhMv&#10;iII0u0/pinH675RQl+BoPBr3WvotN89+j7mRuGEa5kfNmgSHBycSGwUueGFbqwmre/uoFCb9u1JA&#10;u4dGW70aifZi1dvl1j4PK2aj5aUobkDAUoDAQKUw+8CohPyAUQdzJMHq/ZpIilH9nMMjMENnMORg&#10;LAeD8ByuJlhj1Jtz3Q+ndSvZqgLk/plxcQEPpWRWxHdZ7J8XzAbLZT/HzPA5/rded9N29gsAAP//&#10;AwBQSwMEFAAGAAgAAAAhAPtwei3hAAAADQEAAA8AAABkcnMvZG93bnJldi54bWxMj8FOwzAQRO9I&#10;/QdrK3GjdisSNSFOVSE4ISHScODoxG5iNV6H2G3D37M9wXF2RjNvi93sBnYxU7AeJaxXApjB1muL&#10;nYTP+vVhCyxEhVoNHo2EHxNgVy7uCpVrf8XKXA6xY1SCIVcS+hjHnPPQ9sapsPKjQfKOfnIqkpw6&#10;rid1pXI38I0QKXfKIi30ajTPvWlPh7OTsP/C6sV+vzcf1bGydZ0JfEtPUt4v5/0TsGjm+BeGGz6h&#10;Q0lMjT+jDmyQkG4SQo9kJEmWAKNImog1sOZ22maPwMuC//+i/AUAAP//AwBQSwECLQAUAAYACAAA&#10;ACEAtoM4kv4AAADhAQAAEwAAAAAAAAAAAAAAAAAAAAAAW0NvbnRlbnRfVHlwZXNdLnhtbFBLAQIt&#10;ABQABgAIAAAAIQA4/SH/1gAAAJQBAAALAAAAAAAAAAAAAAAAAC8BAABfcmVscy8ucmVsc1BLAQIt&#10;ABQABgAIAAAAIQBYODuWxwIAALUFAAAOAAAAAAAAAAAAAAAAAC4CAABkcnMvZTJvRG9jLnhtbFBL&#10;AQItABQABgAIAAAAIQD7cHot4QAAAA0BAAAPAAAAAAAAAAAAAAAAACEFAABkcnMvZG93bnJldi54&#10;bWxQSwUGAAAAAAQABADzAAAALwYAAAAA&#10;" filled="f" stroked="f">
              <v:textbox inset="0,0,0,0">
                <w:txbxContent>
                  <w:p w:rsidR="002504BF" w:rsidRDefault="005F1FDD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D7D">
                      <w:rPr>
                        <w:rFonts w:asci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BF" w:rsidRDefault="002504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BF" w:rsidRDefault="007B15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75pt;margin-top:533.05pt;width:18.25pt;height:14.95pt;z-index:-16306176;mso-position-horizontal-relative:page;mso-position-vertical-relative:page" filled="f" stroked="f">
          <v:textbox inset="0,0,0,0">
            <w:txbxContent>
              <w:p w:rsidR="002504BF" w:rsidRDefault="005F1FDD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E71D7D">
                  <w:rPr>
                    <w:rFonts w:ascii="Cambria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BF" w:rsidRDefault="007B15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75pt;margin-top:779.65pt;width:18.25pt;height:14.95pt;z-index:-16305664;mso-position-horizontal-relative:page;mso-position-vertical-relative:page" filled="f" stroked="f">
          <v:textbox inset="0,0,0,0">
            <w:txbxContent>
              <w:p w:rsidR="002504BF" w:rsidRDefault="005F1FDD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E71D7D">
                  <w:rPr>
                    <w:rFonts w:ascii="Cambria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92" w:rsidRDefault="007B1592">
      <w:r>
        <w:separator/>
      </w:r>
    </w:p>
  </w:footnote>
  <w:footnote w:type="continuationSeparator" w:id="0">
    <w:p w:rsidR="007B1592" w:rsidRDefault="007B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E82"/>
    <w:multiLevelType w:val="hybridMultilevel"/>
    <w:tmpl w:val="4D4257A0"/>
    <w:lvl w:ilvl="0" w:tplc="1476427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B436C0">
      <w:numFmt w:val="bullet"/>
      <w:lvlText w:val="•"/>
      <w:lvlJc w:val="left"/>
      <w:pPr>
        <w:ind w:left="4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004604">
      <w:numFmt w:val="bullet"/>
      <w:lvlText w:val="•"/>
      <w:lvlJc w:val="left"/>
      <w:pPr>
        <w:ind w:left="1729" w:hanging="286"/>
      </w:pPr>
      <w:rPr>
        <w:rFonts w:hint="default"/>
        <w:lang w:val="ru-RU" w:eastAsia="en-US" w:bidi="ar-SA"/>
      </w:rPr>
    </w:lvl>
    <w:lvl w:ilvl="3" w:tplc="62A02D42">
      <w:numFmt w:val="bullet"/>
      <w:lvlText w:val="•"/>
      <w:lvlJc w:val="left"/>
      <w:pPr>
        <w:ind w:left="2739" w:hanging="286"/>
      </w:pPr>
      <w:rPr>
        <w:rFonts w:hint="default"/>
        <w:lang w:val="ru-RU" w:eastAsia="en-US" w:bidi="ar-SA"/>
      </w:rPr>
    </w:lvl>
    <w:lvl w:ilvl="4" w:tplc="9C4A7346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5" w:tplc="C6369DF6">
      <w:numFmt w:val="bullet"/>
      <w:lvlText w:val="•"/>
      <w:lvlJc w:val="left"/>
      <w:pPr>
        <w:ind w:left="4758" w:hanging="286"/>
      </w:pPr>
      <w:rPr>
        <w:rFonts w:hint="default"/>
        <w:lang w:val="ru-RU" w:eastAsia="en-US" w:bidi="ar-SA"/>
      </w:rPr>
    </w:lvl>
    <w:lvl w:ilvl="6" w:tplc="777683AE">
      <w:numFmt w:val="bullet"/>
      <w:lvlText w:val="•"/>
      <w:lvlJc w:val="left"/>
      <w:pPr>
        <w:ind w:left="5768" w:hanging="286"/>
      </w:pPr>
      <w:rPr>
        <w:rFonts w:hint="default"/>
        <w:lang w:val="ru-RU" w:eastAsia="en-US" w:bidi="ar-SA"/>
      </w:rPr>
    </w:lvl>
    <w:lvl w:ilvl="7" w:tplc="295E7B5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547ED28C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3BF074A"/>
    <w:multiLevelType w:val="hybridMultilevel"/>
    <w:tmpl w:val="AFA60DEA"/>
    <w:lvl w:ilvl="0" w:tplc="41527098">
      <w:start w:val="1"/>
      <w:numFmt w:val="decimal"/>
      <w:lvlText w:val="%1.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A332E">
      <w:numFmt w:val="bullet"/>
      <w:lvlText w:val="•"/>
      <w:lvlJc w:val="left"/>
      <w:pPr>
        <w:ind w:left="1523" w:hanging="348"/>
      </w:pPr>
      <w:rPr>
        <w:rFonts w:hint="default"/>
        <w:lang w:val="ru-RU" w:eastAsia="en-US" w:bidi="ar-SA"/>
      </w:rPr>
    </w:lvl>
    <w:lvl w:ilvl="2" w:tplc="C53E6B8A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3" w:tplc="F90A7B14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3ABA4712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5" w:tplc="ED80D6AA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6" w:tplc="EB829B8A">
      <w:numFmt w:val="bullet"/>
      <w:lvlText w:val="•"/>
      <w:lvlJc w:val="left"/>
      <w:pPr>
        <w:ind w:left="5041" w:hanging="348"/>
      </w:pPr>
      <w:rPr>
        <w:rFonts w:hint="default"/>
        <w:lang w:val="ru-RU" w:eastAsia="en-US" w:bidi="ar-SA"/>
      </w:rPr>
    </w:lvl>
    <w:lvl w:ilvl="7" w:tplc="7084E598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8" w:tplc="87040BCC">
      <w:numFmt w:val="bullet"/>
      <w:lvlText w:val="•"/>
      <w:lvlJc w:val="left"/>
      <w:pPr>
        <w:ind w:left="644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2482559"/>
    <w:multiLevelType w:val="hybridMultilevel"/>
    <w:tmpl w:val="1DB05284"/>
    <w:lvl w:ilvl="0" w:tplc="0584ED82">
      <w:start w:val="5"/>
      <w:numFmt w:val="decimal"/>
      <w:lvlText w:val="%1.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0258">
      <w:numFmt w:val="bullet"/>
      <w:lvlText w:val="•"/>
      <w:lvlJc w:val="left"/>
      <w:pPr>
        <w:ind w:left="1523" w:hanging="348"/>
      </w:pPr>
      <w:rPr>
        <w:rFonts w:hint="default"/>
        <w:lang w:val="ru-RU" w:eastAsia="en-US" w:bidi="ar-SA"/>
      </w:rPr>
    </w:lvl>
    <w:lvl w:ilvl="2" w:tplc="5CA48BC0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3" w:tplc="E702DBDC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01C05AAC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5" w:tplc="FAA2AE7A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6" w:tplc="F17229B4">
      <w:numFmt w:val="bullet"/>
      <w:lvlText w:val="•"/>
      <w:lvlJc w:val="left"/>
      <w:pPr>
        <w:ind w:left="5041" w:hanging="348"/>
      </w:pPr>
      <w:rPr>
        <w:rFonts w:hint="default"/>
        <w:lang w:val="ru-RU" w:eastAsia="en-US" w:bidi="ar-SA"/>
      </w:rPr>
    </w:lvl>
    <w:lvl w:ilvl="7" w:tplc="2A846280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8" w:tplc="5F0A9158">
      <w:numFmt w:val="bullet"/>
      <w:lvlText w:val="•"/>
      <w:lvlJc w:val="left"/>
      <w:pPr>
        <w:ind w:left="644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2F75EBB"/>
    <w:multiLevelType w:val="hybridMultilevel"/>
    <w:tmpl w:val="DB200A24"/>
    <w:lvl w:ilvl="0" w:tplc="56404D04">
      <w:numFmt w:val="bullet"/>
      <w:lvlText w:val=""/>
      <w:lvlJc w:val="left"/>
      <w:pPr>
        <w:ind w:left="30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84BB48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2" w:tplc="700E27E8"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  <w:lvl w:ilvl="3" w:tplc="46FCBB98">
      <w:numFmt w:val="bullet"/>
      <w:lvlText w:val="•"/>
      <w:lvlJc w:val="left"/>
      <w:pPr>
        <w:ind w:left="3151" w:hanging="221"/>
      </w:pPr>
      <w:rPr>
        <w:rFonts w:hint="default"/>
        <w:lang w:val="ru-RU" w:eastAsia="en-US" w:bidi="ar-SA"/>
      </w:rPr>
    </w:lvl>
    <w:lvl w:ilvl="4" w:tplc="5CFA6FE8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8B081782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30049682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6D7A650C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8" w:tplc="F2A8C616">
      <w:numFmt w:val="bullet"/>
      <w:lvlText w:val="•"/>
      <w:lvlJc w:val="left"/>
      <w:pPr>
        <w:ind w:left="790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673A7446"/>
    <w:multiLevelType w:val="hybridMultilevel"/>
    <w:tmpl w:val="F7808DA6"/>
    <w:lvl w:ilvl="0" w:tplc="BDFAC96E">
      <w:numFmt w:val="bullet"/>
      <w:lvlText w:val="•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A0196">
      <w:numFmt w:val="bullet"/>
      <w:lvlText w:val="•"/>
      <w:lvlJc w:val="left"/>
      <w:pPr>
        <w:ind w:left="1250" w:hanging="257"/>
      </w:pPr>
      <w:rPr>
        <w:rFonts w:hint="default"/>
        <w:lang w:val="ru-RU" w:eastAsia="en-US" w:bidi="ar-SA"/>
      </w:rPr>
    </w:lvl>
    <w:lvl w:ilvl="2" w:tplc="25267302">
      <w:numFmt w:val="bullet"/>
      <w:lvlText w:val="•"/>
      <w:lvlJc w:val="left"/>
      <w:pPr>
        <w:ind w:left="2201" w:hanging="257"/>
      </w:pPr>
      <w:rPr>
        <w:rFonts w:hint="default"/>
        <w:lang w:val="ru-RU" w:eastAsia="en-US" w:bidi="ar-SA"/>
      </w:rPr>
    </w:lvl>
    <w:lvl w:ilvl="3" w:tplc="8EDABE9C">
      <w:numFmt w:val="bullet"/>
      <w:lvlText w:val="•"/>
      <w:lvlJc w:val="left"/>
      <w:pPr>
        <w:ind w:left="3151" w:hanging="257"/>
      </w:pPr>
      <w:rPr>
        <w:rFonts w:hint="default"/>
        <w:lang w:val="ru-RU" w:eastAsia="en-US" w:bidi="ar-SA"/>
      </w:rPr>
    </w:lvl>
    <w:lvl w:ilvl="4" w:tplc="1B8E7316">
      <w:numFmt w:val="bullet"/>
      <w:lvlText w:val="•"/>
      <w:lvlJc w:val="left"/>
      <w:pPr>
        <w:ind w:left="4102" w:hanging="257"/>
      </w:pPr>
      <w:rPr>
        <w:rFonts w:hint="default"/>
        <w:lang w:val="ru-RU" w:eastAsia="en-US" w:bidi="ar-SA"/>
      </w:rPr>
    </w:lvl>
    <w:lvl w:ilvl="5" w:tplc="996AF3B8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88FCA938">
      <w:numFmt w:val="bullet"/>
      <w:lvlText w:val="•"/>
      <w:lvlJc w:val="left"/>
      <w:pPr>
        <w:ind w:left="6003" w:hanging="257"/>
      </w:pPr>
      <w:rPr>
        <w:rFonts w:hint="default"/>
        <w:lang w:val="ru-RU" w:eastAsia="en-US" w:bidi="ar-SA"/>
      </w:rPr>
    </w:lvl>
    <w:lvl w:ilvl="7" w:tplc="6B6EE4B8">
      <w:numFmt w:val="bullet"/>
      <w:lvlText w:val="•"/>
      <w:lvlJc w:val="left"/>
      <w:pPr>
        <w:ind w:left="6954" w:hanging="257"/>
      </w:pPr>
      <w:rPr>
        <w:rFonts w:hint="default"/>
        <w:lang w:val="ru-RU" w:eastAsia="en-US" w:bidi="ar-SA"/>
      </w:rPr>
    </w:lvl>
    <w:lvl w:ilvl="8" w:tplc="083EA17E">
      <w:numFmt w:val="bullet"/>
      <w:lvlText w:val="•"/>
      <w:lvlJc w:val="left"/>
      <w:pPr>
        <w:ind w:left="7905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6A840F84"/>
    <w:multiLevelType w:val="hybridMultilevel"/>
    <w:tmpl w:val="C624E0DA"/>
    <w:lvl w:ilvl="0" w:tplc="AF7A55B0">
      <w:numFmt w:val="bullet"/>
      <w:lvlText w:val=""/>
      <w:lvlJc w:val="left"/>
      <w:pPr>
        <w:ind w:left="5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14D4C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42C4D07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7E0A6B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E889AF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C58668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BB60C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6204A8F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996D70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F4202F"/>
    <w:multiLevelType w:val="hybridMultilevel"/>
    <w:tmpl w:val="C14C3AB6"/>
    <w:lvl w:ilvl="0" w:tplc="E54C598E">
      <w:start w:val="1"/>
      <w:numFmt w:val="decimal"/>
      <w:lvlText w:val="%1)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2E6BD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3F8A008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1430F7A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6CCED5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38B274F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9928B5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9D7295A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99F61DF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4BF"/>
    <w:rsid w:val="002504BF"/>
    <w:rsid w:val="00474A85"/>
    <w:rsid w:val="005C55F0"/>
    <w:rsid w:val="005D501B"/>
    <w:rsid w:val="005F1FDD"/>
    <w:rsid w:val="007B1592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9F4DE0"/>
  <w15:docId w15:val="{FE943DDF-2C48-444A-8583-C5E53491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sh.edu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sh.edu.ru/" TargetMode="External"/><Relationship Id="rId17" Type="http://schemas.openxmlformats.org/officeDocument/2006/relationships/hyperlink" Target="http://www.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yperlink" Target="https://vip.1zavuch.ru/%23/document/99/573500115/XA00LVA2M9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XA00LVS2M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55D7-E074-4E47-B2AD-EF847444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111</dc:creator>
  <cp:lastModifiedBy>Школа</cp:lastModifiedBy>
  <cp:revision>3</cp:revision>
  <dcterms:created xsi:type="dcterms:W3CDTF">2024-09-23T04:03:00Z</dcterms:created>
  <dcterms:modified xsi:type="dcterms:W3CDTF">2024-09-23T08:45:00Z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</Properties>
</file>