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FC" w:rsidRPr="006904E0" w:rsidRDefault="001D38FC" w:rsidP="001D38FC">
      <w:pPr>
        <w:spacing w:after="0" w:line="240" w:lineRule="auto"/>
        <w:ind w:left="0" w:firstLine="0"/>
        <w:rPr>
          <w:sz w:val="24"/>
          <w:szCs w:val="24"/>
        </w:rPr>
      </w:pPr>
    </w:p>
    <w:p w:rsidR="00F90F53" w:rsidRDefault="00F90F53" w:rsidP="00F90F53">
      <w:pPr>
        <w:jc w:val="center"/>
        <w:rPr>
          <w:b/>
          <w:sz w:val="24"/>
        </w:rPr>
      </w:pPr>
      <w:r>
        <w:rPr>
          <w:b/>
          <w:sz w:val="24"/>
        </w:rPr>
        <w:t>МБОУ "</w:t>
      </w:r>
      <w:proofErr w:type="spellStart"/>
      <w:r>
        <w:rPr>
          <w:b/>
          <w:sz w:val="24"/>
        </w:rPr>
        <w:t>Толстихинская</w:t>
      </w:r>
      <w:proofErr w:type="spellEnd"/>
      <w:r>
        <w:rPr>
          <w:b/>
          <w:sz w:val="24"/>
        </w:rPr>
        <w:t xml:space="preserve"> СОШ"</w:t>
      </w:r>
    </w:p>
    <w:p w:rsidR="00F90F53" w:rsidRDefault="00F90F53" w:rsidP="00F90F53">
      <w:pPr>
        <w:rPr>
          <w:sz w:val="24"/>
        </w:rPr>
      </w:pPr>
    </w:p>
    <w:p w:rsidR="00F90F53" w:rsidRDefault="00F90F53" w:rsidP="00F90F53">
      <w:pPr>
        <w:rPr>
          <w:sz w:val="24"/>
        </w:rPr>
      </w:pPr>
      <w:r>
        <w:rPr>
          <w:sz w:val="24"/>
        </w:rPr>
        <w:t>РАССМОТРЕНО на заседании МО</w:t>
      </w:r>
    </w:p>
    <w:p w:rsidR="00F90F53" w:rsidRDefault="00F90F53" w:rsidP="00F90F53">
      <w:pPr>
        <w:rPr>
          <w:sz w:val="24"/>
        </w:rPr>
      </w:pPr>
      <w:r>
        <w:rPr>
          <w:sz w:val="24"/>
        </w:rPr>
        <w:t>(протокол от 30.08.2024 г. № 2)</w:t>
      </w:r>
    </w:p>
    <w:p w:rsidR="00F90F53" w:rsidRDefault="00F90F53" w:rsidP="00F90F53">
      <w:pPr>
        <w:rPr>
          <w:sz w:val="24"/>
        </w:rPr>
      </w:pPr>
    </w:p>
    <w:p w:rsidR="00F90F53" w:rsidRDefault="00F90F53" w:rsidP="00F90F53">
      <w:pPr>
        <w:rPr>
          <w:sz w:val="24"/>
        </w:rPr>
      </w:pPr>
    </w:p>
    <w:p w:rsidR="00F90F53" w:rsidRDefault="00F90F53" w:rsidP="00F90F53">
      <w:pPr>
        <w:rPr>
          <w:sz w:val="24"/>
        </w:rPr>
      </w:pPr>
    </w:p>
    <w:p w:rsidR="00F90F53" w:rsidRDefault="00F90F53" w:rsidP="00F90F53">
      <w:pPr>
        <w:jc w:val="center"/>
        <w:rPr>
          <w:sz w:val="24"/>
        </w:rPr>
      </w:pPr>
      <w:r>
        <w:rPr>
          <w:sz w:val="24"/>
        </w:rPr>
        <w:t>Контрольно-измерительные материалы</w:t>
      </w:r>
    </w:p>
    <w:p w:rsidR="00F90F53" w:rsidRDefault="00F90F53" w:rsidP="00F90F53">
      <w:pPr>
        <w:jc w:val="center"/>
        <w:rPr>
          <w:sz w:val="24"/>
        </w:rPr>
      </w:pPr>
      <w:r>
        <w:rPr>
          <w:sz w:val="24"/>
        </w:rPr>
        <w:t xml:space="preserve">по </w:t>
      </w:r>
      <w:r>
        <w:t>Химии</w:t>
      </w:r>
    </w:p>
    <w:p w:rsidR="00F90F53" w:rsidRDefault="00F90F53" w:rsidP="00F90F53">
      <w:pPr>
        <w:jc w:val="center"/>
        <w:rPr>
          <w:sz w:val="24"/>
        </w:rPr>
      </w:pPr>
      <w:r>
        <w:rPr>
          <w:sz w:val="24"/>
        </w:rPr>
        <w:t> 11 класс</w:t>
      </w:r>
    </w:p>
    <w:p w:rsidR="00F90F53" w:rsidRDefault="00F90F53" w:rsidP="00F90F53">
      <w:pPr>
        <w:jc w:val="center"/>
        <w:rPr>
          <w:sz w:val="24"/>
        </w:rPr>
      </w:pPr>
    </w:p>
    <w:p w:rsidR="00F90F53" w:rsidRDefault="00F90F53" w:rsidP="00F90F53">
      <w:pPr>
        <w:jc w:val="center"/>
        <w:rPr>
          <w:sz w:val="24"/>
        </w:rPr>
      </w:pPr>
      <w:r>
        <w:rPr>
          <w:sz w:val="24"/>
        </w:rPr>
        <w:t>на 2024 – 2025 учебный год</w:t>
      </w:r>
    </w:p>
    <w:p w:rsidR="00F90F53" w:rsidRDefault="00F90F53" w:rsidP="00F90F53">
      <w:pPr>
        <w:jc w:val="center"/>
        <w:rPr>
          <w:sz w:val="24"/>
        </w:rPr>
      </w:pPr>
    </w:p>
    <w:p w:rsidR="00F90F53" w:rsidRDefault="00F90F53" w:rsidP="00F90F53">
      <w:pPr>
        <w:jc w:val="center"/>
        <w:rPr>
          <w:sz w:val="24"/>
        </w:rPr>
      </w:pPr>
      <w:r>
        <w:rPr>
          <w:sz w:val="24"/>
        </w:rPr>
        <w:t>Приложение к рабочей программе</w:t>
      </w:r>
    </w:p>
    <w:p w:rsidR="00F90F53" w:rsidRDefault="00F90F53" w:rsidP="00F90F53">
      <w:pPr>
        <w:jc w:val="center"/>
        <w:rPr>
          <w:sz w:val="24"/>
        </w:rPr>
      </w:pPr>
      <w:r>
        <w:t>по предмету «Химия</w:t>
      </w:r>
      <w:r>
        <w:rPr>
          <w:sz w:val="24"/>
        </w:rPr>
        <w:t>»</w:t>
      </w:r>
    </w:p>
    <w:p w:rsidR="00F90F53" w:rsidRDefault="00F90F53" w:rsidP="00F90F53">
      <w:pPr>
        <w:jc w:val="center"/>
        <w:rPr>
          <w:sz w:val="24"/>
        </w:rPr>
      </w:pPr>
    </w:p>
    <w:p w:rsidR="00F90F53" w:rsidRDefault="00F90F53" w:rsidP="00F90F53">
      <w:pPr>
        <w:jc w:val="center"/>
        <w:rPr>
          <w:sz w:val="24"/>
        </w:rPr>
      </w:pPr>
      <w:r>
        <w:rPr>
          <w:sz w:val="24"/>
        </w:rPr>
        <w:t xml:space="preserve"> (УМК под редакцией </w:t>
      </w:r>
      <w:r>
        <w:rPr>
          <w:color w:val="333333"/>
        </w:rPr>
        <w:t>Габриеляна</w:t>
      </w:r>
      <w:r>
        <w:rPr>
          <w:color w:val="333333"/>
          <w:sz w:val="24"/>
        </w:rPr>
        <w:t xml:space="preserve"> </w:t>
      </w:r>
      <w:r>
        <w:rPr>
          <w:color w:val="333333"/>
        </w:rPr>
        <w:t>О.С.</w:t>
      </w:r>
      <w:r>
        <w:rPr>
          <w:sz w:val="24"/>
        </w:rPr>
        <w:t>)</w:t>
      </w:r>
    </w:p>
    <w:p w:rsidR="00F90F53" w:rsidRDefault="00F90F53" w:rsidP="00F90F53">
      <w:pPr>
        <w:jc w:val="center"/>
      </w:pPr>
    </w:p>
    <w:p w:rsidR="00F90F53" w:rsidRDefault="00F90F53" w:rsidP="00F90F53">
      <w:pPr>
        <w:jc w:val="center"/>
      </w:pPr>
    </w:p>
    <w:p w:rsidR="00F90F53" w:rsidRDefault="00F90F53" w:rsidP="00F90F53">
      <w:pPr>
        <w:jc w:val="center"/>
        <w:rPr>
          <w:sz w:val="24"/>
        </w:rPr>
      </w:pPr>
    </w:p>
    <w:p w:rsidR="00F90F53" w:rsidRDefault="00F90F53" w:rsidP="00F90F53">
      <w:pPr>
        <w:jc w:val="right"/>
        <w:rPr>
          <w:sz w:val="24"/>
        </w:rPr>
      </w:pPr>
      <w:r>
        <w:rPr>
          <w:sz w:val="24"/>
        </w:rPr>
        <w:t>Составитель: Морозов О.Ю.</w:t>
      </w:r>
    </w:p>
    <w:p w:rsidR="00F90F53" w:rsidRDefault="00F90F53" w:rsidP="00F90F53">
      <w:pPr>
        <w:jc w:val="right"/>
        <w:rPr>
          <w:sz w:val="24"/>
        </w:rPr>
      </w:pPr>
    </w:p>
    <w:p w:rsidR="00F90F53" w:rsidRDefault="00F90F53" w:rsidP="00F90F53">
      <w:pPr>
        <w:jc w:val="center"/>
        <w:rPr>
          <w:sz w:val="24"/>
        </w:rPr>
      </w:pPr>
      <w:r>
        <w:rPr>
          <w:sz w:val="24"/>
        </w:rPr>
        <w:t>2024 год</w:t>
      </w:r>
    </w:p>
    <w:p w:rsidR="00F90F53" w:rsidRDefault="00F90F53" w:rsidP="00F90F53">
      <w:pPr>
        <w:jc w:val="center"/>
        <w:rPr>
          <w:sz w:val="24"/>
        </w:rPr>
      </w:pPr>
      <w:r>
        <w:rPr>
          <w:sz w:val="24"/>
        </w:rPr>
        <w:lastRenderedPageBreak/>
        <w:t>Паспорт</w:t>
      </w:r>
    </w:p>
    <w:p w:rsidR="00F90F53" w:rsidRDefault="00F90F53" w:rsidP="00F90F53">
      <w:pPr>
        <w:jc w:val="center"/>
        <w:rPr>
          <w:sz w:val="24"/>
        </w:rPr>
      </w:pPr>
    </w:p>
    <w:p w:rsidR="00F90F53" w:rsidRDefault="00F90F53" w:rsidP="00F90F53">
      <w:pPr>
        <w:jc w:val="center"/>
        <w:rPr>
          <w:sz w:val="24"/>
        </w:rPr>
      </w:pPr>
      <w:r>
        <w:rPr>
          <w:sz w:val="24"/>
        </w:rPr>
        <w:t>контрольно-измерительных материалов </w:t>
      </w:r>
    </w:p>
    <w:p w:rsidR="00F90F53" w:rsidRDefault="00F90F53" w:rsidP="00F90F53">
      <w:pPr>
        <w:jc w:val="center"/>
        <w:rPr>
          <w:sz w:val="24"/>
        </w:rPr>
      </w:pPr>
      <w:r>
        <w:rPr>
          <w:sz w:val="24"/>
        </w:rPr>
        <w:t>по</w:t>
      </w:r>
      <w:r>
        <w:t xml:space="preserve"> учебному предмету «Химия</w:t>
      </w:r>
      <w:r>
        <w:rPr>
          <w:sz w:val="24"/>
        </w:rPr>
        <w:t>»</w:t>
      </w:r>
    </w:p>
    <w:p w:rsidR="00AE4FDC" w:rsidRPr="006904E0" w:rsidRDefault="00F90F53" w:rsidP="00AE4FD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AE4FDC" w:rsidRPr="006904E0">
        <w:rPr>
          <w:rFonts w:ascii="Times New Roman" w:hAnsi="Times New Roman"/>
          <w:b/>
          <w:sz w:val="24"/>
          <w:szCs w:val="24"/>
        </w:rPr>
        <w:t xml:space="preserve">онтрольная работа </w:t>
      </w:r>
      <w:r>
        <w:rPr>
          <w:rFonts w:ascii="Times New Roman" w:hAnsi="Times New Roman"/>
          <w:b/>
          <w:i/>
          <w:sz w:val="24"/>
          <w:szCs w:val="24"/>
        </w:rPr>
        <w:t>«Теоретические основы химии</w:t>
      </w:r>
      <w:r w:rsidR="00AE4FDC" w:rsidRPr="006904E0">
        <w:rPr>
          <w:rFonts w:ascii="Times New Roman" w:hAnsi="Times New Roman"/>
          <w:b/>
          <w:i/>
          <w:sz w:val="24"/>
          <w:szCs w:val="24"/>
        </w:rPr>
        <w:t>»</w:t>
      </w:r>
    </w:p>
    <w:p w:rsidR="00AE4FDC" w:rsidRPr="006904E0" w:rsidRDefault="00AE4FDC" w:rsidP="00AE4F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04E0">
        <w:rPr>
          <w:rFonts w:ascii="Times New Roman" w:hAnsi="Times New Roman"/>
          <w:b/>
          <w:sz w:val="24"/>
          <w:szCs w:val="24"/>
        </w:rPr>
        <w:t>Вариант  1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Число протонов, нейтронов для изотопа </w:t>
      </w:r>
      <w:r w:rsidRPr="006904E0">
        <w:rPr>
          <w:rFonts w:ascii="Times New Roman" w:hAnsi="Times New Roman"/>
          <w:sz w:val="24"/>
          <w:szCs w:val="24"/>
          <w:vertAlign w:val="superscript"/>
        </w:rPr>
        <w:t>55</w:t>
      </w:r>
      <w:proofErr w:type="spellStart"/>
      <w:r w:rsidRPr="006904E0">
        <w:rPr>
          <w:rFonts w:ascii="Times New Roman" w:hAnsi="Times New Roman"/>
          <w:sz w:val="24"/>
          <w:szCs w:val="24"/>
          <w:lang w:val="en-US"/>
        </w:rPr>
        <w:t>Mn</w:t>
      </w:r>
      <w:proofErr w:type="spellEnd"/>
      <w:r w:rsidRPr="006904E0">
        <w:rPr>
          <w:rFonts w:ascii="Times New Roman" w:hAnsi="Times New Roman"/>
          <w:sz w:val="24"/>
          <w:szCs w:val="24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AE4FDC" w:rsidRPr="006904E0" w:rsidTr="006904E0"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а) 55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, 25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, 55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>ē</w:t>
            </w:r>
          </w:p>
        </w:tc>
        <w:tc>
          <w:tcPr>
            <w:tcW w:w="4786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б) 25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, 55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, 25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>ē</w:t>
            </w:r>
          </w:p>
        </w:tc>
      </w:tr>
      <w:tr w:rsidR="00AE4FDC" w:rsidRPr="006904E0" w:rsidTr="006904E0"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в) 25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, 30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25 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>ē</w:t>
            </w:r>
          </w:p>
        </w:tc>
        <w:tc>
          <w:tcPr>
            <w:tcW w:w="4786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г) 55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, 25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, 25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 xml:space="preserve"> ē</w:t>
            </w: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Общее число электронов у иона хрома </w:t>
      </w:r>
      <w:r w:rsidRPr="006904E0">
        <w:rPr>
          <w:rFonts w:ascii="Times New Roman" w:hAnsi="Times New Roman"/>
          <w:sz w:val="24"/>
          <w:szCs w:val="24"/>
          <w:vertAlign w:val="superscript"/>
        </w:rPr>
        <w:t>52</w:t>
      </w:r>
      <w:r w:rsidRPr="006904E0">
        <w:rPr>
          <w:rFonts w:ascii="Times New Roman" w:hAnsi="Times New Roman"/>
          <w:sz w:val="24"/>
          <w:szCs w:val="24"/>
          <w:lang w:val="en-US"/>
        </w:rPr>
        <w:t>Cr</w:t>
      </w:r>
      <w:r w:rsidRPr="006904E0">
        <w:rPr>
          <w:rFonts w:ascii="Times New Roman" w:hAnsi="Times New Roman"/>
          <w:sz w:val="24"/>
          <w:szCs w:val="24"/>
          <w:vertAlign w:val="superscript"/>
        </w:rPr>
        <w:t>3+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68"/>
        <w:gridCol w:w="1003"/>
      </w:tblGrid>
      <w:tr w:rsidR="00AE4FDC" w:rsidRPr="006904E0" w:rsidTr="006904E0">
        <w:tc>
          <w:tcPr>
            <w:tcW w:w="8568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а) 21;             б) 24;                 в) 27;                        г) 52</w:t>
            </w:r>
          </w:p>
        </w:tc>
        <w:tc>
          <w:tcPr>
            <w:tcW w:w="1003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FDC" w:rsidRPr="006904E0" w:rsidTr="006904E0">
        <w:tc>
          <w:tcPr>
            <w:tcW w:w="8568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Восемь электронов на внешнем электронном слое имеет: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68"/>
        <w:gridCol w:w="1003"/>
      </w:tblGrid>
      <w:tr w:rsidR="00AE4FDC" w:rsidRPr="006904E0" w:rsidTr="006904E0">
        <w:tc>
          <w:tcPr>
            <w:tcW w:w="8568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;             б)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;                 в)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;                        г)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Ne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003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FDC" w:rsidRPr="006904E0" w:rsidTr="006904E0">
        <w:tc>
          <w:tcPr>
            <w:tcW w:w="8568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Атом, какого элемента имеет электронную конфигурацию 1s</w:t>
      </w:r>
      <w:r w:rsidRPr="006904E0">
        <w:rPr>
          <w:rFonts w:ascii="Times New Roman" w:hAnsi="Times New Roman"/>
          <w:sz w:val="24"/>
          <w:szCs w:val="24"/>
          <w:vertAlign w:val="superscript"/>
        </w:rPr>
        <w:t>2</w:t>
      </w:r>
      <w:r w:rsidRPr="006904E0">
        <w:rPr>
          <w:rFonts w:ascii="Times New Roman" w:hAnsi="Times New Roman"/>
          <w:sz w:val="24"/>
          <w:szCs w:val="24"/>
        </w:rPr>
        <w:t>2s</w:t>
      </w:r>
      <w:r w:rsidRPr="006904E0">
        <w:rPr>
          <w:rFonts w:ascii="Times New Roman" w:hAnsi="Times New Roman"/>
          <w:sz w:val="24"/>
          <w:szCs w:val="24"/>
          <w:vertAlign w:val="superscript"/>
        </w:rPr>
        <w:t>2</w:t>
      </w:r>
      <w:r w:rsidRPr="006904E0">
        <w:rPr>
          <w:rFonts w:ascii="Times New Roman" w:hAnsi="Times New Roman"/>
          <w:sz w:val="24"/>
          <w:szCs w:val="24"/>
        </w:rPr>
        <w:t>2p</w:t>
      </w:r>
      <w:r w:rsidRPr="006904E0">
        <w:rPr>
          <w:rFonts w:ascii="Times New Roman" w:hAnsi="Times New Roman"/>
          <w:sz w:val="24"/>
          <w:szCs w:val="24"/>
          <w:vertAlign w:val="superscript"/>
        </w:rPr>
        <w:t>6</w:t>
      </w:r>
      <w:r w:rsidRPr="006904E0">
        <w:rPr>
          <w:rFonts w:ascii="Times New Roman" w:hAnsi="Times New Roman"/>
          <w:sz w:val="24"/>
          <w:szCs w:val="24"/>
        </w:rPr>
        <w:t>3s</w:t>
      </w:r>
      <w:r w:rsidRPr="006904E0">
        <w:rPr>
          <w:rFonts w:ascii="Times New Roman" w:hAnsi="Times New Roman"/>
          <w:sz w:val="24"/>
          <w:szCs w:val="24"/>
          <w:vertAlign w:val="superscript"/>
        </w:rPr>
        <w:t>2</w:t>
      </w:r>
      <w:r w:rsidRPr="006904E0">
        <w:rPr>
          <w:rFonts w:ascii="Times New Roman" w:hAnsi="Times New Roman"/>
          <w:sz w:val="24"/>
          <w:szCs w:val="24"/>
        </w:rPr>
        <w:t>3p</w:t>
      </w:r>
      <w:r w:rsidRPr="006904E0">
        <w:rPr>
          <w:rFonts w:ascii="Times New Roman" w:hAnsi="Times New Roman"/>
          <w:sz w:val="24"/>
          <w:szCs w:val="24"/>
          <w:vertAlign w:val="superscript"/>
        </w:rPr>
        <w:t>6</w:t>
      </w:r>
      <w:r w:rsidRPr="006904E0">
        <w:rPr>
          <w:rFonts w:ascii="Times New Roman" w:hAnsi="Times New Roman"/>
          <w:sz w:val="24"/>
          <w:szCs w:val="24"/>
        </w:rPr>
        <w:t>4s</w:t>
      </w:r>
      <w:r w:rsidRPr="006904E0">
        <w:rPr>
          <w:rFonts w:ascii="Times New Roman" w:hAnsi="Times New Roman"/>
          <w:sz w:val="24"/>
          <w:szCs w:val="24"/>
          <w:vertAlign w:val="superscript"/>
        </w:rPr>
        <w:t>1</w:t>
      </w:r>
      <w:r w:rsidRPr="006904E0">
        <w:rPr>
          <w:rFonts w:ascii="Times New Roman" w:hAnsi="Times New Roman"/>
          <w:sz w:val="24"/>
          <w:szCs w:val="24"/>
        </w:rPr>
        <w:t>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903"/>
        <w:gridCol w:w="841"/>
      </w:tblGrid>
      <w:tr w:rsidR="00AE4FDC" w:rsidRPr="006904E0" w:rsidTr="006904E0">
        <w:tc>
          <w:tcPr>
            <w:tcW w:w="6903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;             б)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;                 в)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proofErr w:type="gramStart"/>
            <w:r w:rsidRPr="006904E0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6904E0">
              <w:rPr>
                <w:rFonts w:ascii="Times New Roman" w:hAnsi="Times New Roman"/>
                <w:sz w:val="24"/>
                <w:szCs w:val="24"/>
              </w:rPr>
              <w:t xml:space="preserve">                        г)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841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Выберите электронную формулу, соответствующую  d -элементу     IV   периода: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71"/>
        <w:gridCol w:w="4073"/>
      </w:tblGrid>
      <w:tr w:rsidR="00AE4FDC" w:rsidRPr="006904E0" w:rsidTr="006904E0">
        <w:tc>
          <w:tcPr>
            <w:tcW w:w="3671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1s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2s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2p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3s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3p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6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3d 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5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4s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073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1s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2s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2p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3s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3p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4s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4p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AE4FDC" w:rsidRPr="006904E0" w:rsidTr="006904E0">
        <w:tc>
          <w:tcPr>
            <w:tcW w:w="3671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1s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2s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2p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3s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3p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4s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073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1s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2s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2p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3s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3p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4s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4p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5s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4d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Выберите электронную формулу, соответствующую химическому элементу, образующ</w:t>
      </w:r>
      <w:r w:rsidRPr="006904E0">
        <w:rPr>
          <w:rFonts w:ascii="Times New Roman" w:hAnsi="Times New Roman"/>
          <w:sz w:val="24"/>
          <w:szCs w:val="24"/>
        </w:rPr>
        <w:t>е</w:t>
      </w:r>
      <w:r w:rsidRPr="006904E0">
        <w:rPr>
          <w:rFonts w:ascii="Times New Roman" w:hAnsi="Times New Roman"/>
          <w:sz w:val="24"/>
          <w:szCs w:val="24"/>
        </w:rPr>
        <w:t>му высший оксид состава R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>O</w:t>
      </w:r>
      <w:r w:rsidRPr="006904E0">
        <w:rPr>
          <w:rFonts w:ascii="Times New Roman" w:hAnsi="Times New Roman"/>
          <w:sz w:val="24"/>
          <w:szCs w:val="24"/>
          <w:vertAlign w:val="subscript"/>
        </w:rPr>
        <w:t>7</w:t>
      </w:r>
      <w:r w:rsidRPr="006904E0">
        <w:rPr>
          <w:rFonts w:ascii="Times New Roman" w:hAnsi="Times New Roman"/>
          <w:sz w:val="24"/>
          <w:szCs w:val="24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61"/>
        <w:gridCol w:w="3983"/>
      </w:tblGrid>
      <w:tr w:rsidR="00AE4FDC" w:rsidRPr="006904E0" w:rsidTr="006904E0">
        <w:tc>
          <w:tcPr>
            <w:tcW w:w="3761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1s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2s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2p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3s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3983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1s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2s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2p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3s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3p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3d 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5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4S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AE4FDC" w:rsidRPr="006904E0" w:rsidTr="006904E0">
        <w:tc>
          <w:tcPr>
            <w:tcW w:w="3761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1s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2s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2p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3983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1s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2s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2p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3s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3p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4s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4p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Число валентных электронов у атома стронция: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68"/>
        <w:gridCol w:w="1003"/>
      </w:tblGrid>
      <w:tr w:rsidR="00AE4FDC" w:rsidRPr="006904E0" w:rsidTr="006904E0">
        <w:tc>
          <w:tcPr>
            <w:tcW w:w="8568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а) 1;             б) 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                 в)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;                        г)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03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Из приведенных элементов   IV  периода наиболее ярко выраженные металлические сво</w:t>
      </w:r>
      <w:r w:rsidRPr="006904E0">
        <w:rPr>
          <w:rFonts w:ascii="Times New Roman" w:hAnsi="Times New Roman"/>
          <w:sz w:val="24"/>
          <w:szCs w:val="24"/>
        </w:rPr>
        <w:t>й</w:t>
      </w:r>
      <w:r w:rsidRPr="006904E0">
        <w:rPr>
          <w:rFonts w:ascii="Times New Roman" w:hAnsi="Times New Roman"/>
          <w:sz w:val="24"/>
          <w:szCs w:val="24"/>
        </w:rPr>
        <w:t>ства имеет: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68"/>
        <w:gridCol w:w="1003"/>
      </w:tblGrid>
      <w:tr w:rsidR="00AE4FDC" w:rsidRPr="006904E0" w:rsidTr="006904E0">
        <w:tc>
          <w:tcPr>
            <w:tcW w:w="8568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;             б)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                в)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;                        г)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1003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Наибольшим сходством физических и химических свойств обладают простые вещества, образованные химическими элементами: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68"/>
        <w:gridCol w:w="1003"/>
      </w:tblGrid>
      <w:tr w:rsidR="00AE4FDC" w:rsidRPr="006904E0" w:rsidTr="006904E0">
        <w:tc>
          <w:tcPr>
            <w:tcW w:w="8568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Li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;           б)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                в)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CI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;                        г)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CI</w:t>
            </w:r>
          </w:p>
        </w:tc>
        <w:tc>
          <w:tcPr>
            <w:tcW w:w="1003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Характер оксидов в ряду  P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>O</w:t>
      </w:r>
      <w:r w:rsidRPr="006904E0">
        <w:rPr>
          <w:rFonts w:ascii="Times New Roman" w:hAnsi="Times New Roman"/>
          <w:sz w:val="24"/>
          <w:szCs w:val="24"/>
          <w:vertAlign w:val="subscript"/>
        </w:rPr>
        <w:t>5</w:t>
      </w:r>
      <w:r w:rsidRPr="006904E0">
        <w:rPr>
          <w:rFonts w:ascii="Times New Roman" w:hAnsi="Times New Roman"/>
          <w:sz w:val="24"/>
          <w:szCs w:val="24"/>
        </w:rPr>
        <w:t xml:space="preserve">  -  SiO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 xml:space="preserve">  - AI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>O</w:t>
      </w:r>
      <w:r w:rsidRPr="006904E0">
        <w:rPr>
          <w:rFonts w:ascii="Times New Roman" w:hAnsi="Times New Roman"/>
          <w:sz w:val="24"/>
          <w:szCs w:val="24"/>
          <w:vertAlign w:val="subscript"/>
        </w:rPr>
        <w:t>3</w:t>
      </w:r>
      <w:r w:rsidRPr="006904E0">
        <w:rPr>
          <w:rFonts w:ascii="Times New Roman" w:hAnsi="Times New Roman"/>
          <w:sz w:val="24"/>
          <w:szCs w:val="24"/>
        </w:rPr>
        <w:t xml:space="preserve">  - </w:t>
      </w:r>
      <w:proofErr w:type="spellStart"/>
      <w:r w:rsidRPr="006904E0">
        <w:rPr>
          <w:rFonts w:ascii="Times New Roman" w:hAnsi="Times New Roman"/>
          <w:sz w:val="24"/>
          <w:szCs w:val="24"/>
        </w:rPr>
        <w:t>MgO</w:t>
      </w:r>
      <w:proofErr w:type="spellEnd"/>
      <w:r w:rsidRPr="006904E0">
        <w:rPr>
          <w:rFonts w:ascii="Times New Roman" w:hAnsi="Times New Roman"/>
          <w:sz w:val="24"/>
          <w:szCs w:val="24"/>
        </w:rPr>
        <w:t xml:space="preserve">    изменяется: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5"/>
        <w:gridCol w:w="3859"/>
      </w:tblGrid>
      <w:tr w:rsidR="00AE4FDC" w:rsidRPr="006904E0" w:rsidTr="006904E0">
        <w:tc>
          <w:tcPr>
            <w:tcW w:w="38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а) от основного к кислотному;</w:t>
            </w:r>
          </w:p>
        </w:tc>
        <w:tc>
          <w:tcPr>
            <w:tcW w:w="3859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б) от кислотного к основному;</w:t>
            </w:r>
          </w:p>
        </w:tc>
      </w:tr>
      <w:tr w:rsidR="00AE4FDC" w:rsidRPr="006904E0" w:rsidTr="006904E0">
        <w:tc>
          <w:tcPr>
            <w:tcW w:w="38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6904E0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6904E0">
              <w:rPr>
                <w:rFonts w:ascii="Times New Roman" w:hAnsi="Times New Roman"/>
                <w:sz w:val="24"/>
                <w:szCs w:val="24"/>
              </w:rPr>
              <w:t>т основного к амфотерному;</w:t>
            </w:r>
          </w:p>
        </w:tc>
        <w:tc>
          <w:tcPr>
            <w:tcW w:w="3859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г) от амфотерного к кислотному</w:t>
            </w: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   11. Какой ряд элементов представлен в порядке возрастания атомного радиуса: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64"/>
        <w:gridCol w:w="3865"/>
      </w:tblGrid>
      <w:tr w:rsidR="00AE4FDC" w:rsidRPr="006904E0" w:rsidTr="006904E0">
        <w:tc>
          <w:tcPr>
            <w:tcW w:w="3864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Se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Te</w:t>
            </w:r>
          </w:p>
        </w:tc>
        <w:tc>
          <w:tcPr>
            <w:tcW w:w="386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</w:tr>
      <w:tr w:rsidR="00AE4FDC" w:rsidRPr="006904E0" w:rsidTr="006904E0">
        <w:tc>
          <w:tcPr>
            <w:tcW w:w="3864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</w:p>
        </w:tc>
        <w:tc>
          <w:tcPr>
            <w:tcW w:w="386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Br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   12. Запишите электронные формулы внешних электронных слоев для следующих и</w:t>
      </w:r>
      <w:r w:rsidRPr="006904E0">
        <w:rPr>
          <w:rFonts w:ascii="Times New Roman" w:hAnsi="Times New Roman"/>
          <w:sz w:val="24"/>
          <w:szCs w:val="24"/>
        </w:rPr>
        <w:t>о</w:t>
      </w:r>
      <w:r w:rsidRPr="006904E0">
        <w:rPr>
          <w:rFonts w:ascii="Times New Roman" w:hAnsi="Times New Roman"/>
          <w:sz w:val="24"/>
          <w:szCs w:val="24"/>
        </w:rPr>
        <w:t xml:space="preserve">нов: </w:t>
      </w:r>
      <w:proofErr w:type="spellStart"/>
      <w:r w:rsidRPr="006904E0">
        <w:rPr>
          <w:rFonts w:ascii="Times New Roman" w:hAnsi="Times New Roman"/>
          <w:sz w:val="24"/>
          <w:szCs w:val="24"/>
          <w:lang w:val="en-US"/>
        </w:rPr>
        <w:t>Mn</w:t>
      </w:r>
      <w:proofErr w:type="spellEnd"/>
      <w:r w:rsidRPr="006904E0">
        <w:rPr>
          <w:rFonts w:ascii="Times New Roman" w:hAnsi="Times New Roman"/>
          <w:sz w:val="24"/>
          <w:szCs w:val="24"/>
          <w:vertAlign w:val="superscript"/>
        </w:rPr>
        <w:t>4+</w:t>
      </w:r>
      <w:r w:rsidRPr="006904E0">
        <w:rPr>
          <w:rFonts w:ascii="Times New Roman" w:hAnsi="Times New Roman"/>
          <w:sz w:val="24"/>
          <w:szCs w:val="24"/>
        </w:rPr>
        <w:t xml:space="preserve">, </w:t>
      </w:r>
      <w:r w:rsidRPr="006904E0">
        <w:rPr>
          <w:rFonts w:ascii="Times New Roman" w:hAnsi="Times New Roman"/>
          <w:sz w:val="24"/>
          <w:szCs w:val="24"/>
          <w:lang w:val="en-US"/>
        </w:rPr>
        <w:t>S</w:t>
      </w:r>
      <w:r w:rsidRPr="006904E0">
        <w:rPr>
          <w:rFonts w:ascii="Times New Roman" w:hAnsi="Times New Roman"/>
          <w:sz w:val="24"/>
          <w:szCs w:val="24"/>
          <w:vertAlign w:val="superscript"/>
        </w:rPr>
        <w:t>2-</w:t>
      </w:r>
      <w:r w:rsidRPr="006904E0">
        <w:rPr>
          <w:rFonts w:ascii="Times New Roman" w:hAnsi="Times New Roman"/>
          <w:sz w:val="24"/>
          <w:szCs w:val="24"/>
        </w:rPr>
        <w:t xml:space="preserve">, </w:t>
      </w:r>
      <w:r w:rsidRPr="006904E0">
        <w:rPr>
          <w:rFonts w:ascii="Times New Roman" w:hAnsi="Times New Roman"/>
          <w:sz w:val="24"/>
          <w:szCs w:val="24"/>
          <w:lang w:val="en-US"/>
        </w:rPr>
        <w:t>Cu</w:t>
      </w:r>
      <w:r w:rsidRPr="006904E0">
        <w:rPr>
          <w:rFonts w:ascii="Times New Roman" w:hAnsi="Times New Roman"/>
          <w:sz w:val="24"/>
          <w:szCs w:val="24"/>
          <w:vertAlign w:val="superscript"/>
        </w:rPr>
        <w:t>+</w:t>
      </w:r>
      <w:r w:rsidRPr="006904E0">
        <w:rPr>
          <w:rFonts w:ascii="Times New Roman" w:hAnsi="Times New Roman"/>
          <w:sz w:val="24"/>
          <w:szCs w:val="24"/>
        </w:rPr>
        <w:t>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 13. Определите степень окисления элементов в следующих соединениях: </w:t>
      </w:r>
      <w:r w:rsidRPr="006904E0">
        <w:rPr>
          <w:rFonts w:ascii="Times New Roman" w:hAnsi="Times New Roman"/>
          <w:sz w:val="24"/>
          <w:szCs w:val="24"/>
          <w:lang w:val="en-US"/>
        </w:rPr>
        <w:t>H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  <w:lang w:val="en-US"/>
        </w:rPr>
        <w:t>O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 xml:space="preserve">, </w:t>
      </w:r>
      <w:r w:rsidRPr="006904E0">
        <w:rPr>
          <w:rFonts w:ascii="Times New Roman" w:hAnsi="Times New Roman"/>
          <w:sz w:val="24"/>
          <w:szCs w:val="24"/>
          <w:lang w:val="en-US"/>
        </w:rPr>
        <w:t>K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  <w:lang w:val="en-US"/>
        </w:rPr>
        <w:t>Cr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  <w:lang w:val="en-US"/>
        </w:rPr>
        <w:t>O</w:t>
      </w:r>
      <w:r w:rsidRPr="006904E0">
        <w:rPr>
          <w:rFonts w:ascii="Times New Roman" w:hAnsi="Times New Roman"/>
          <w:sz w:val="24"/>
          <w:szCs w:val="24"/>
          <w:vertAlign w:val="subscript"/>
        </w:rPr>
        <w:t>7</w:t>
      </w:r>
      <w:r w:rsidRPr="006904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04E0">
        <w:rPr>
          <w:rFonts w:ascii="Times New Roman" w:hAnsi="Times New Roman"/>
          <w:sz w:val="24"/>
          <w:szCs w:val="24"/>
          <w:lang w:val="en-US"/>
        </w:rPr>
        <w:t>HClO</w:t>
      </w:r>
      <w:proofErr w:type="spellEnd"/>
      <w:r w:rsidRPr="006904E0">
        <w:rPr>
          <w:rFonts w:ascii="Times New Roman" w:hAnsi="Times New Roman"/>
          <w:sz w:val="24"/>
          <w:szCs w:val="24"/>
          <w:vertAlign w:val="subscript"/>
        </w:rPr>
        <w:t>4</w:t>
      </w:r>
      <w:r w:rsidRPr="006904E0">
        <w:rPr>
          <w:rFonts w:ascii="Times New Roman" w:hAnsi="Times New Roman"/>
          <w:sz w:val="24"/>
          <w:szCs w:val="24"/>
        </w:rPr>
        <w:t xml:space="preserve">, </w:t>
      </w:r>
      <w:r w:rsidRPr="006904E0">
        <w:rPr>
          <w:rFonts w:ascii="Times New Roman" w:hAnsi="Times New Roman"/>
          <w:sz w:val="24"/>
          <w:szCs w:val="24"/>
          <w:lang w:val="en-US"/>
        </w:rPr>
        <w:t>HNO</w:t>
      </w:r>
      <w:r w:rsidRPr="006904E0">
        <w:rPr>
          <w:rFonts w:ascii="Times New Roman" w:hAnsi="Times New Roman"/>
          <w:sz w:val="24"/>
          <w:szCs w:val="24"/>
          <w:vertAlign w:val="subscript"/>
        </w:rPr>
        <w:t>3</w:t>
      </w:r>
      <w:r w:rsidRPr="006904E0">
        <w:rPr>
          <w:rFonts w:ascii="Times New Roman" w:hAnsi="Times New Roman"/>
          <w:sz w:val="24"/>
          <w:szCs w:val="24"/>
        </w:rPr>
        <w:t xml:space="preserve">, </w:t>
      </w:r>
      <w:r w:rsidRPr="006904E0">
        <w:rPr>
          <w:rFonts w:ascii="Times New Roman" w:hAnsi="Times New Roman"/>
          <w:sz w:val="24"/>
          <w:szCs w:val="24"/>
          <w:lang w:val="en-US"/>
        </w:rPr>
        <w:t>Fe</w:t>
      </w:r>
      <w:r w:rsidRPr="006904E0">
        <w:rPr>
          <w:rFonts w:ascii="Times New Roman" w:hAnsi="Times New Roman"/>
          <w:sz w:val="24"/>
          <w:szCs w:val="24"/>
        </w:rPr>
        <w:t>(</w:t>
      </w:r>
      <w:r w:rsidRPr="006904E0">
        <w:rPr>
          <w:rFonts w:ascii="Times New Roman" w:hAnsi="Times New Roman"/>
          <w:sz w:val="24"/>
          <w:szCs w:val="24"/>
          <w:lang w:val="en-US"/>
        </w:rPr>
        <w:t>OH</w:t>
      </w:r>
      <w:r w:rsidRPr="006904E0">
        <w:rPr>
          <w:rFonts w:ascii="Times New Roman" w:hAnsi="Times New Roman"/>
          <w:sz w:val="24"/>
          <w:szCs w:val="24"/>
        </w:rPr>
        <w:t>)</w:t>
      </w:r>
      <w:r w:rsidRPr="006904E0">
        <w:rPr>
          <w:rFonts w:ascii="Times New Roman" w:hAnsi="Times New Roman"/>
          <w:sz w:val="24"/>
          <w:szCs w:val="24"/>
          <w:vertAlign w:val="subscript"/>
        </w:rPr>
        <w:t>3</w:t>
      </w:r>
      <w:r w:rsidRPr="006904E0">
        <w:rPr>
          <w:rFonts w:ascii="Times New Roman" w:hAnsi="Times New Roman"/>
          <w:sz w:val="24"/>
          <w:szCs w:val="24"/>
        </w:rPr>
        <w:t>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</w:p>
    <w:p w:rsidR="00AE4FDC" w:rsidRPr="006904E0" w:rsidRDefault="00AE4FDC" w:rsidP="00AE4F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E4FDC" w:rsidRPr="006904E0" w:rsidRDefault="00AE4FDC" w:rsidP="00AE4F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04E0">
        <w:rPr>
          <w:rFonts w:ascii="Times New Roman" w:hAnsi="Times New Roman"/>
          <w:b/>
          <w:sz w:val="24"/>
          <w:szCs w:val="24"/>
        </w:rPr>
        <w:t>Вариант  2</w:t>
      </w:r>
    </w:p>
    <w:p w:rsidR="00AE4FDC" w:rsidRPr="006904E0" w:rsidRDefault="00AE4FDC" w:rsidP="00AE4F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lastRenderedPageBreak/>
        <w:t xml:space="preserve">1.   Ядро атома криптона-80, </w:t>
      </w:r>
      <w:r w:rsidRPr="006904E0">
        <w:rPr>
          <w:rFonts w:ascii="Times New Roman" w:hAnsi="Times New Roman"/>
          <w:sz w:val="24"/>
          <w:szCs w:val="24"/>
          <w:vertAlign w:val="superscript"/>
        </w:rPr>
        <w:t>80</w:t>
      </w:r>
      <w:r w:rsidRPr="006904E0">
        <w:rPr>
          <w:rFonts w:ascii="Times New Roman" w:hAnsi="Times New Roman"/>
          <w:sz w:val="24"/>
          <w:szCs w:val="24"/>
        </w:rPr>
        <w:t>Kr содержит: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AE4FDC" w:rsidRPr="006904E0" w:rsidTr="006904E0"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а) 80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>р и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 36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</w:p>
        </w:tc>
        <w:tc>
          <w:tcPr>
            <w:tcW w:w="4786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б) 36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>р и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 44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 xml:space="preserve"> ē</w:t>
            </w:r>
          </w:p>
        </w:tc>
      </w:tr>
      <w:tr w:rsidR="00AE4FDC" w:rsidRPr="006904E0" w:rsidTr="006904E0"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в) 36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>р и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 80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</w:p>
        </w:tc>
        <w:tc>
          <w:tcPr>
            <w:tcW w:w="4786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г) 36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>р и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 44</w:t>
            </w:r>
            <w:r w:rsidRPr="006904E0"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2. Какая частица имеет больше протонов, чем электронов?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48"/>
        <w:gridCol w:w="3896"/>
      </w:tblGrid>
      <w:tr w:rsidR="00AE4FDC" w:rsidRPr="006904E0" w:rsidTr="006904E0">
        <w:tc>
          <w:tcPr>
            <w:tcW w:w="3848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а) атом натрия</w:t>
            </w:r>
          </w:p>
        </w:tc>
        <w:tc>
          <w:tcPr>
            <w:tcW w:w="3896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б) сульфид-ион</w:t>
            </w:r>
          </w:p>
        </w:tc>
      </w:tr>
      <w:tr w:rsidR="00AE4FDC" w:rsidRPr="006904E0" w:rsidTr="006904E0">
        <w:tc>
          <w:tcPr>
            <w:tcW w:w="3848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в) атом серы</w:t>
            </w:r>
          </w:p>
        </w:tc>
        <w:tc>
          <w:tcPr>
            <w:tcW w:w="3896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г) ион натрия</w:t>
            </w: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3. Электронную конфигурацию благородного газа имеет ион: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68"/>
        <w:gridCol w:w="1003"/>
      </w:tblGrid>
      <w:tr w:rsidR="00AE4FDC" w:rsidRPr="006904E0" w:rsidTr="006904E0">
        <w:tc>
          <w:tcPr>
            <w:tcW w:w="8568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Te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;             б)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,                 в)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;                        г)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1003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FDC" w:rsidRPr="006904E0" w:rsidTr="006904E0">
        <w:tc>
          <w:tcPr>
            <w:tcW w:w="8568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4. Атом, какого элемента в невозбужденном состоянии имеет электронную конфигурацию 1s</w:t>
      </w:r>
      <w:r w:rsidRPr="006904E0">
        <w:rPr>
          <w:rFonts w:ascii="Times New Roman" w:hAnsi="Times New Roman"/>
          <w:sz w:val="24"/>
          <w:szCs w:val="24"/>
          <w:vertAlign w:val="superscript"/>
        </w:rPr>
        <w:t>2</w:t>
      </w:r>
      <w:r w:rsidRPr="006904E0">
        <w:rPr>
          <w:rFonts w:ascii="Times New Roman" w:hAnsi="Times New Roman"/>
          <w:sz w:val="24"/>
          <w:szCs w:val="24"/>
        </w:rPr>
        <w:t>2s</w:t>
      </w:r>
      <w:r w:rsidRPr="006904E0">
        <w:rPr>
          <w:rFonts w:ascii="Times New Roman" w:hAnsi="Times New Roman"/>
          <w:sz w:val="24"/>
          <w:szCs w:val="24"/>
          <w:vertAlign w:val="superscript"/>
        </w:rPr>
        <w:t>2</w:t>
      </w:r>
      <w:r w:rsidRPr="006904E0">
        <w:rPr>
          <w:rFonts w:ascii="Times New Roman" w:hAnsi="Times New Roman"/>
          <w:sz w:val="24"/>
          <w:szCs w:val="24"/>
        </w:rPr>
        <w:t>2p</w:t>
      </w:r>
      <w:r w:rsidRPr="006904E0">
        <w:rPr>
          <w:rFonts w:ascii="Times New Roman" w:hAnsi="Times New Roman"/>
          <w:sz w:val="24"/>
          <w:szCs w:val="24"/>
          <w:vertAlign w:val="superscript"/>
        </w:rPr>
        <w:t>6</w:t>
      </w:r>
      <w:r w:rsidRPr="006904E0">
        <w:rPr>
          <w:rFonts w:ascii="Times New Roman" w:hAnsi="Times New Roman"/>
          <w:sz w:val="24"/>
          <w:szCs w:val="24"/>
        </w:rPr>
        <w:t>3s</w:t>
      </w:r>
      <w:r w:rsidRPr="006904E0">
        <w:rPr>
          <w:rFonts w:ascii="Times New Roman" w:hAnsi="Times New Roman"/>
          <w:sz w:val="24"/>
          <w:szCs w:val="24"/>
          <w:vertAlign w:val="superscript"/>
        </w:rPr>
        <w:t>2</w:t>
      </w:r>
      <w:r w:rsidRPr="006904E0">
        <w:rPr>
          <w:rFonts w:ascii="Times New Roman" w:hAnsi="Times New Roman"/>
          <w:sz w:val="24"/>
          <w:szCs w:val="24"/>
        </w:rPr>
        <w:t>3p</w:t>
      </w:r>
      <w:r w:rsidRPr="006904E0">
        <w:rPr>
          <w:rFonts w:ascii="Times New Roman" w:hAnsi="Times New Roman"/>
          <w:sz w:val="24"/>
          <w:szCs w:val="24"/>
          <w:vertAlign w:val="superscript"/>
        </w:rPr>
        <w:t>6</w:t>
      </w:r>
      <w:r w:rsidRPr="006904E0">
        <w:rPr>
          <w:rFonts w:ascii="Times New Roman" w:hAnsi="Times New Roman"/>
          <w:sz w:val="24"/>
          <w:szCs w:val="24"/>
        </w:rPr>
        <w:t>3d</w:t>
      </w:r>
      <w:r w:rsidRPr="006904E0">
        <w:rPr>
          <w:rFonts w:ascii="Times New Roman" w:hAnsi="Times New Roman"/>
          <w:sz w:val="24"/>
          <w:szCs w:val="24"/>
          <w:vertAlign w:val="superscript"/>
        </w:rPr>
        <w:t>10</w:t>
      </w:r>
      <w:r w:rsidRPr="006904E0">
        <w:rPr>
          <w:rFonts w:ascii="Times New Roman" w:hAnsi="Times New Roman"/>
          <w:sz w:val="24"/>
          <w:szCs w:val="24"/>
        </w:rPr>
        <w:t>4s</w:t>
      </w:r>
      <w:r w:rsidRPr="006904E0">
        <w:rPr>
          <w:rFonts w:ascii="Times New Roman" w:hAnsi="Times New Roman"/>
          <w:sz w:val="24"/>
          <w:szCs w:val="24"/>
          <w:vertAlign w:val="superscript"/>
        </w:rPr>
        <w:t>2</w:t>
      </w:r>
      <w:r w:rsidRPr="006904E0">
        <w:rPr>
          <w:rFonts w:ascii="Times New Roman" w:hAnsi="Times New Roman"/>
          <w:sz w:val="24"/>
          <w:szCs w:val="24"/>
        </w:rPr>
        <w:t>4p</w:t>
      </w:r>
      <w:r w:rsidRPr="006904E0">
        <w:rPr>
          <w:rFonts w:ascii="Times New Roman" w:hAnsi="Times New Roman"/>
          <w:sz w:val="24"/>
          <w:szCs w:val="24"/>
          <w:vertAlign w:val="superscript"/>
        </w:rPr>
        <w:t>3</w:t>
      </w:r>
      <w:r w:rsidRPr="006904E0">
        <w:rPr>
          <w:rFonts w:ascii="Times New Roman" w:hAnsi="Times New Roman"/>
          <w:sz w:val="24"/>
          <w:szCs w:val="24"/>
        </w:rPr>
        <w:t>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99"/>
        <w:gridCol w:w="845"/>
      </w:tblGrid>
      <w:tr w:rsidR="00AE4FDC" w:rsidRPr="006904E0" w:rsidTr="006904E0">
        <w:tc>
          <w:tcPr>
            <w:tcW w:w="6899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;             б)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                в)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;                        г)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Ge</w:t>
            </w:r>
          </w:p>
        </w:tc>
        <w:tc>
          <w:tcPr>
            <w:tcW w:w="84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5. Выберите электронную формулу, соответствующую </w:t>
      </w:r>
      <w:r w:rsidRPr="006904E0">
        <w:rPr>
          <w:rFonts w:ascii="Times New Roman" w:hAnsi="Times New Roman"/>
          <w:sz w:val="24"/>
          <w:szCs w:val="24"/>
          <w:lang w:val="en-US"/>
        </w:rPr>
        <w:t>d</w:t>
      </w:r>
      <w:r w:rsidRPr="006904E0">
        <w:rPr>
          <w:rFonts w:ascii="Times New Roman" w:hAnsi="Times New Roman"/>
          <w:sz w:val="24"/>
          <w:szCs w:val="24"/>
        </w:rPr>
        <w:t xml:space="preserve"> - элементу     IV   периода: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15"/>
        <w:gridCol w:w="3929"/>
      </w:tblGrid>
      <w:tr w:rsidR="00AE4FDC" w:rsidRPr="006904E0" w:rsidTr="006904E0">
        <w:tc>
          <w:tcPr>
            <w:tcW w:w="381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а) 1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3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3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6 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3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4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4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4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5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29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б) 1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3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3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3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4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4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E4FDC" w:rsidRPr="006904E0" w:rsidTr="006904E0">
        <w:tc>
          <w:tcPr>
            <w:tcW w:w="381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в) 1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3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3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4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4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29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г) 1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904E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6. Электронная формула внешнего электронного слоя атома химического элемента …3s</w:t>
      </w:r>
      <w:r w:rsidRPr="006904E0">
        <w:rPr>
          <w:rFonts w:ascii="Times New Roman" w:hAnsi="Times New Roman"/>
          <w:sz w:val="24"/>
          <w:szCs w:val="24"/>
          <w:vertAlign w:val="superscript"/>
        </w:rPr>
        <w:t>2</w:t>
      </w:r>
      <w:r w:rsidRPr="006904E0">
        <w:rPr>
          <w:rFonts w:ascii="Times New Roman" w:hAnsi="Times New Roman"/>
          <w:sz w:val="24"/>
          <w:szCs w:val="24"/>
        </w:rPr>
        <w:t>3p</w:t>
      </w:r>
      <w:r w:rsidRPr="006904E0">
        <w:rPr>
          <w:rFonts w:ascii="Times New Roman" w:hAnsi="Times New Roman"/>
          <w:sz w:val="24"/>
          <w:szCs w:val="24"/>
          <w:vertAlign w:val="superscript"/>
        </w:rPr>
        <w:t>4</w:t>
      </w:r>
      <w:r w:rsidRPr="006904E0">
        <w:rPr>
          <w:rFonts w:ascii="Times New Roman" w:hAnsi="Times New Roman"/>
          <w:sz w:val="24"/>
          <w:szCs w:val="24"/>
        </w:rPr>
        <w:t xml:space="preserve"> . Выберите формулу гидроксида, в которой химический элемент проявляет вы</w:t>
      </w:r>
      <w:r w:rsidRPr="006904E0">
        <w:rPr>
          <w:rFonts w:ascii="Times New Roman" w:hAnsi="Times New Roman"/>
          <w:sz w:val="24"/>
          <w:szCs w:val="24"/>
        </w:rPr>
        <w:t>с</w:t>
      </w:r>
      <w:r w:rsidRPr="006904E0">
        <w:rPr>
          <w:rFonts w:ascii="Times New Roman" w:hAnsi="Times New Roman"/>
          <w:sz w:val="24"/>
          <w:szCs w:val="24"/>
        </w:rPr>
        <w:t>шую степень окисления: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488"/>
        <w:gridCol w:w="256"/>
      </w:tblGrid>
      <w:tr w:rsidR="00AE4FDC" w:rsidRPr="006904E0" w:rsidTr="006904E0">
        <w:tc>
          <w:tcPr>
            <w:tcW w:w="7488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а) H</w:t>
            </w:r>
            <w:r w:rsidRPr="006904E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RP</w:t>
            </w:r>
            <w:r w:rsidRPr="006904E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;             б) R(OH)</w:t>
            </w:r>
            <w:r w:rsidRPr="006904E0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,                 в) RO</w:t>
            </w:r>
            <w:r w:rsidRPr="006904E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;                        г) H</w:t>
            </w:r>
            <w:r w:rsidRPr="006904E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RO</w:t>
            </w:r>
            <w:r w:rsidRPr="006904E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56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7. Какое число валентных электронов имеет атом хрома?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68"/>
        <w:gridCol w:w="1003"/>
      </w:tblGrid>
      <w:tr w:rsidR="00AE4FDC" w:rsidRPr="006904E0" w:rsidTr="006904E0">
        <w:tc>
          <w:tcPr>
            <w:tcW w:w="8568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а) 1;             б) 2,                 в) 4;                        г) 6</w:t>
            </w:r>
          </w:p>
        </w:tc>
        <w:tc>
          <w:tcPr>
            <w:tcW w:w="1003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8.  Из приведенных ниже элементов </w:t>
      </w:r>
      <w:r w:rsidRPr="006904E0">
        <w:rPr>
          <w:rFonts w:ascii="Times New Roman" w:hAnsi="Times New Roman"/>
          <w:sz w:val="24"/>
          <w:szCs w:val="24"/>
          <w:lang w:val="en-US"/>
        </w:rPr>
        <w:t>III</w:t>
      </w:r>
      <w:r w:rsidRPr="006904E0">
        <w:rPr>
          <w:rFonts w:ascii="Times New Roman" w:hAnsi="Times New Roman"/>
          <w:sz w:val="24"/>
          <w:szCs w:val="24"/>
        </w:rPr>
        <w:t xml:space="preserve">  периода наиболее ярко выраженные неметаллич</w:t>
      </w:r>
      <w:r w:rsidRPr="006904E0">
        <w:rPr>
          <w:rFonts w:ascii="Times New Roman" w:hAnsi="Times New Roman"/>
          <w:sz w:val="24"/>
          <w:szCs w:val="24"/>
        </w:rPr>
        <w:t>е</w:t>
      </w:r>
      <w:r w:rsidRPr="006904E0">
        <w:rPr>
          <w:rFonts w:ascii="Times New Roman" w:hAnsi="Times New Roman"/>
          <w:sz w:val="24"/>
          <w:szCs w:val="24"/>
        </w:rPr>
        <w:t>ские свойства имеет: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68"/>
        <w:gridCol w:w="1003"/>
      </w:tblGrid>
      <w:tr w:rsidR="00AE4FDC" w:rsidRPr="006904E0" w:rsidTr="006904E0">
        <w:tc>
          <w:tcPr>
            <w:tcW w:w="8568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AI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;             б)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                в)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;                        г)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CI</w:t>
            </w:r>
          </w:p>
        </w:tc>
        <w:tc>
          <w:tcPr>
            <w:tcW w:w="1003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9.  Наиболее сходными химическими свойствами обладают: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68"/>
        <w:gridCol w:w="1003"/>
      </w:tblGrid>
      <w:tr w:rsidR="00AE4FDC" w:rsidRPr="006904E0" w:rsidTr="006904E0">
        <w:tc>
          <w:tcPr>
            <w:tcW w:w="8568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;          б)  </w:t>
            </w:r>
            <w:proofErr w:type="spellStart"/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proofErr w:type="spellEnd"/>
            <w:r w:rsidRPr="006904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       в)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CI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Pr="006904E0">
              <w:rPr>
                <w:rFonts w:ascii="Times New Roman" w:hAnsi="Times New Roman"/>
                <w:sz w:val="24"/>
                <w:szCs w:val="24"/>
              </w:rPr>
              <w:t xml:space="preserve">;                        г)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</w:p>
        </w:tc>
        <w:tc>
          <w:tcPr>
            <w:tcW w:w="1003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10. Характер высших гидроксидов, образованных элементами главной подгруппы с ув</w:t>
      </w:r>
      <w:r w:rsidRPr="006904E0">
        <w:rPr>
          <w:rFonts w:ascii="Times New Roman" w:hAnsi="Times New Roman"/>
          <w:sz w:val="24"/>
          <w:szCs w:val="24"/>
        </w:rPr>
        <w:t>е</w:t>
      </w:r>
      <w:r w:rsidRPr="006904E0">
        <w:rPr>
          <w:rFonts w:ascii="Times New Roman" w:hAnsi="Times New Roman"/>
          <w:sz w:val="24"/>
          <w:szCs w:val="24"/>
        </w:rPr>
        <w:t>личением порядкового номера в периоде, изменяется: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AE4FDC" w:rsidRPr="006904E0" w:rsidTr="006904E0"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а) от кислотного к основному;</w:t>
            </w:r>
          </w:p>
        </w:tc>
        <w:tc>
          <w:tcPr>
            <w:tcW w:w="4786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б) от основного к кислотному;</w:t>
            </w:r>
          </w:p>
        </w:tc>
      </w:tr>
      <w:tr w:rsidR="00AE4FDC" w:rsidRPr="006904E0" w:rsidTr="006904E0"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в) от амфотерного к кислотному</w:t>
            </w:r>
          </w:p>
        </w:tc>
        <w:tc>
          <w:tcPr>
            <w:tcW w:w="4786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г) от основного к амфотерному;</w:t>
            </w: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    11. Какой ряд элементов представлен в порядке уменьшения атомного радиуса: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64"/>
        <w:gridCol w:w="3865"/>
      </w:tblGrid>
      <w:tr w:rsidR="00AE4FDC" w:rsidRPr="006904E0" w:rsidTr="006904E0">
        <w:tc>
          <w:tcPr>
            <w:tcW w:w="3864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386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</w:tr>
      <w:tr w:rsidR="00AE4FDC" w:rsidRPr="006904E0" w:rsidTr="006904E0">
        <w:tc>
          <w:tcPr>
            <w:tcW w:w="3864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Ga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</w:p>
        </w:tc>
        <w:tc>
          <w:tcPr>
            <w:tcW w:w="386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Br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4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12. Запишите электронные формулы внешних электронных слоев для        следующих и</w:t>
      </w:r>
      <w:r w:rsidRPr="006904E0">
        <w:rPr>
          <w:rFonts w:ascii="Times New Roman" w:hAnsi="Times New Roman"/>
          <w:sz w:val="24"/>
          <w:szCs w:val="24"/>
        </w:rPr>
        <w:t>о</w:t>
      </w:r>
      <w:r w:rsidRPr="006904E0">
        <w:rPr>
          <w:rFonts w:ascii="Times New Roman" w:hAnsi="Times New Roman"/>
          <w:sz w:val="24"/>
          <w:szCs w:val="24"/>
        </w:rPr>
        <w:t xml:space="preserve">нов: </w:t>
      </w:r>
      <w:r w:rsidRPr="006904E0">
        <w:rPr>
          <w:rFonts w:ascii="Times New Roman" w:hAnsi="Times New Roman"/>
          <w:sz w:val="24"/>
          <w:szCs w:val="24"/>
          <w:lang w:val="en-US"/>
        </w:rPr>
        <w:t>Cr</w:t>
      </w:r>
      <w:r w:rsidRPr="006904E0">
        <w:rPr>
          <w:rFonts w:ascii="Times New Roman" w:hAnsi="Times New Roman"/>
          <w:sz w:val="24"/>
          <w:szCs w:val="24"/>
          <w:vertAlign w:val="superscript"/>
        </w:rPr>
        <w:t>2+</w:t>
      </w:r>
      <w:r w:rsidRPr="006904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04E0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6904E0">
        <w:rPr>
          <w:rFonts w:ascii="Times New Roman" w:hAnsi="Times New Roman"/>
          <w:sz w:val="24"/>
          <w:szCs w:val="24"/>
          <w:vertAlign w:val="superscript"/>
        </w:rPr>
        <w:t>-</w:t>
      </w:r>
      <w:r w:rsidRPr="006904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04E0">
        <w:rPr>
          <w:rFonts w:ascii="Times New Roman" w:hAnsi="Times New Roman"/>
          <w:sz w:val="24"/>
          <w:szCs w:val="24"/>
          <w:lang w:val="en-US"/>
        </w:rPr>
        <w:t>Pb</w:t>
      </w:r>
      <w:proofErr w:type="spellEnd"/>
      <w:r w:rsidRPr="006904E0">
        <w:rPr>
          <w:rFonts w:ascii="Times New Roman" w:hAnsi="Times New Roman"/>
          <w:sz w:val="24"/>
          <w:szCs w:val="24"/>
          <w:vertAlign w:val="superscript"/>
        </w:rPr>
        <w:t>2+</w:t>
      </w:r>
      <w:r w:rsidRPr="006904E0">
        <w:rPr>
          <w:rFonts w:ascii="Times New Roman" w:hAnsi="Times New Roman"/>
          <w:sz w:val="24"/>
          <w:szCs w:val="24"/>
        </w:rPr>
        <w:t>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13. Определите степень окисления элементов в следующих соединениях: </w:t>
      </w:r>
      <w:proofErr w:type="spellStart"/>
      <w:r w:rsidRPr="006904E0">
        <w:rPr>
          <w:rFonts w:ascii="Times New Roman" w:hAnsi="Times New Roman"/>
          <w:sz w:val="24"/>
          <w:szCs w:val="24"/>
          <w:lang w:val="en-US"/>
        </w:rPr>
        <w:t>HMnO</w:t>
      </w:r>
      <w:proofErr w:type="spellEnd"/>
      <w:r w:rsidRPr="006904E0">
        <w:rPr>
          <w:rFonts w:ascii="Times New Roman" w:hAnsi="Times New Roman"/>
          <w:sz w:val="24"/>
          <w:szCs w:val="24"/>
          <w:vertAlign w:val="subscript"/>
        </w:rPr>
        <w:t>4</w:t>
      </w:r>
      <w:r w:rsidRPr="006904E0">
        <w:rPr>
          <w:rFonts w:ascii="Times New Roman" w:hAnsi="Times New Roman"/>
          <w:sz w:val="24"/>
          <w:szCs w:val="24"/>
        </w:rPr>
        <w:t xml:space="preserve">, </w:t>
      </w:r>
      <w:r w:rsidRPr="006904E0">
        <w:rPr>
          <w:rFonts w:ascii="Times New Roman" w:hAnsi="Times New Roman"/>
          <w:sz w:val="24"/>
          <w:szCs w:val="24"/>
          <w:lang w:val="en-US"/>
        </w:rPr>
        <w:t>KHCO</w:t>
      </w:r>
      <w:r w:rsidRPr="006904E0">
        <w:rPr>
          <w:rFonts w:ascii="Times New Roman" w:hAnsi="Times New Roman"/>
          <w:sz w:val="24"/>
          <w:szCs w:val="24"/>
          <w:vertAlign w:val="subscript"/>
        </w:rPr>
        <w:t>3</w:t>
      </w:r>
      <w:r w:rsidRPr="006904E0">
        <w:rPr>
          <w:rFonts w:ascii="Times New Roman" w:hAnsi="Times New Roman"/>
          <w:sz w:val="24"/>
          <w:szCs w:val="24"/>
        </w:rPr>
        <w:t xml:space="preserve">, </w:t>
      </w:r>
      <w:r w:rsidRPr="006904E0">
        <w:rPr>
          <w:rFonts w:ascii="Times New Roman" w:hAnsi="Times New Roman"/>
          <w:sz w:val="24"/>
          <w:szCs w:val="24"/>
          <w:lang w:val="en-US"/>
        </w:rPr>
        <w:t>K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  <w:lang w:val="en-US"/>
        </w:rPr>
        <w:t>O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 xml:space="preserve">, </w:t>
      </w:r>
      <w:r w:rsidRPr="006904E0">
        <w:rPr>
          <w:rFonts w:ascii="Times New Roman" w:hAnsi="Times New Roman"/>
          <w:sz w:val="24"/>
          <w:szCs w:val="24"/>
          <w:lang w:val="en-US"/>
        </w:rPr>
        <w:t>H</w:t>
      </w:r>
      <w:r w:rsidRPr="006904E0">
        <w:rPr>
          <w:rFonts w:ascii="Times New Roman" w:hAnsi="Times New Roman"/>
          <w:sz w:val="24"/>
          <w:szCs w:val="24"/>
          <w:vertAlign w:val="subscript"/>
        </w:rPr>
        <w:t>3</w:t>
      </w:r>
      <w:r w:rsidRPr="006904E0">
        <w:rPr>
          <w:rFonts w:ascii="Times New Roman" w:hAnsi="Times New Roman"/>
          <w:sz w:val="24"/>
          <w:szCs w:val="24"/>
          <w:lang w:val="en-US"/>
        </w:rPr>
        <w:t>PO</w:t>
      </w:r>
      <w:r w:rsidRPr="006904E0">
        <w:rPr>
          <w:rFonts w:ascii="Times New Roman" w:hAnsi="Times New Roman"/>
          <w:sz w:val="24"/>
          <w:szCs w:val="24"/>
          <w:vertAlign w:val="subscript"/>
        </w:rPr>
        <w:t>4</w:t>
      </w:r>
      <w:r w:rsidRPr="006904E0">
        <w:rPr>
          <w:rFonts w:ascii="Times New Roman" w:hAnsi="Times New Roman"/>
          <w:sz w:val="24"/>
          <w:szCs w:val="24"/>
        </w:rPr>
        <w:t xml:space="preserve">, </w:t>
      </w:r>
      <w:r w:rsidRPr="006904E0">
        <w:rPr>
          <w:rFonts w:ascii="Times New Roman" w:hAnsi="Times New Roman"/>
          <w:sz w:val="24"/>
          <w:szCs w:val="24"/>
          <w:lang w:val="en-US"/>
        </w:rPr>
        <w:t>Cr</w:t>
      </w:r>
      <w:r w:rsidRPr="006904E0">
        <w:rPr>
          <w:rFonts w:ascii="Times New Roman" w:hAnsi="Times New Roman"/>
          <w:sz w:val="24"/>
          <w:szCs w:val="24"/>
        </w:rPr>
        <w:t>(</w:t>
      </w:r>
      <w:r w:rsidRPr="006904E0">
        <w:rPr>
          <w:rFonts w:ascii="Times New Roman" w:hAnsi="Times New Roman"/>
          <w:sz w:val="24"/>
          <w:szCs w:val="24"/>
          <w:lang w:val="en-US"/>
        </w:rPr>
        <w:t>OH</w:t>
      </w:r>
      <w:r w:rsidRPr="006904E0">
        <w:rPr>
          <w:rFonts w:ascii="Times New Roman" w:hAnsi="Times New Roman"/>
          <w:sz w:val="24"/>
          <w:szCs w:val="24"/>
        </w:rPr>
        <w:t>)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>.</w:t>
      </w:r>
    </w:p>
    <w:p w:rsidR="002239ED" w:rsidRDefault="002239ED" w:rsidP="00AE4F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AE4FDC" w:rsidRPr="006904E0" w:rsidRDefault="00AE4FDC" w:rsidP="002239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04E0">
        <w:rPr>
          <w:rFonts w:ascii="Times New Roman" w:hAnsi="Times New Roman"/>
          <w:b/>
          <w:sz w:val="24"/>
          <w:szCs w:val="24"/>
        </w:rPr>
        <w:t xml:space="preserve">Контрольная </w:t>
      </w:r>
      <w:r w:rsidR="002239ED" w:rsidRPr="006904E0">
        <w:rPr>
          <w:rFonts w:ascii="Times New Roman" w:hAnsi="Times New Roman"/>
          <w:b/>
          <w:sz w:val="24"/>
          <w:szCs w:val="24"/>
        </w:rPr>
        <w:t>работа «</w:t>
      </w:r>
      <w:r w:rsidR="00F90F53">
        <w:rPr>
          <w:rFonts w:ascii="Times New Roman" w:hAnsi="Times New Roman"/>
          <w:b/>
          <w:sz w:val="24"/>
          <w:szCs w:val="24"/>
        </w:rPr>
        <w:t>Металлы и Неметаллы</w:t>
      </w:r>
      <w:r w:rsidRPr="006904E0">
        <w:rPr>
          <w:rFonts w:ascii="Times New Roman" w:hAnsi="Times New Roman"/>
          <w:b/>
          <w:sz w:val="24"/>
          <w:szCs w:val="24"/>
        </w:rPr>
        <w:t>»</w:t>
      </w:r>
    </w:p>
    <w:p w:rsidR="00AE4FDC" w:rsidRPr="006904E0" w:rsidRDefault="00AE4FDC" w:rsidP="00AE4F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04E0">
        <w:rPr>
          <w:rFonts w:ascii="Times New Roman" w:hAnsi="Times New Roman"/>
          <w:b/>
          <w:sz w:val="24"/>
          <w:szCs w:val="24"/>
        </w:rPr>
        <w:t>Вариант 1</w:t>
      </w:r>
    </w:p>
    <w:p w:rsidR="00AE4FDC" w:rsidRPr="006904E0" w:rsidRDefault="00AE4FDC" w:rsidP="00AE4FDC">
      <w:pPr>
        <w:pStyle w:val="a3"/>
        <w:rPr>
          <w:rFonts w:ascii="Times New Roman" w:hAnsi="Times New Roman"/>
          <w:b/>
          <w:sz w:val="24"/>
          <w:szCs w:val="24"/>
        </w:rPr>
      </w:pPr>
      <w:r w:rsidRPr="006904E0">
        <w:rPr>
          <w:rFonts w:ascii="Times New Roman" w:hAnsi="Times New Roman"/>
          <w:b/>
          <w:sz w:val="24"/>
          <w:szCs w:val="24"/>
        </w:rPr>
        <w:t>ЧАСТЬ А.  Тестовые задания с выбором ответа и на соответствие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1. Характеристика реакции, уравнение которой 4</w:t>
      </w:r>
      <w:r w:rsidRPr="006904E0">
        <w:rPr>
          <w:rFonts w:ascii="Times New Roman" w:hAnsi="Times New Roman"/>
          <w:sz w:val="24"/>
          <w:szCs w:val="24"/>
          <w:lang w:val="en-US"/>
        </w:rPr>
        <w:t>Fe</w:t>
      </w:r>
      <w:r w:rsidRPr="006904E0">
        <w:rPr>
          <w:rFonts w:ascii="Times New Roman" w:hAnsi="Times New Roman"/>
          <w:sz w:val="24"/>
          <w:szCs w:val="24"/>
        </w:rPr>
        <w:t xml:space="preserve"> + 6</w:t>
      </w:r>
      <w:r w:rsidRPr="006904E0">
        <w:rPr>
          <w:rFonts w:ascii="Times New Roman" w:hAnsi="Times New Roman"/>
          <w:sz w:val="24"/>
          <w:szCs w:val="24"/>
          <w:lang w:val="en-US"/>
        </w:rPr>
        <w:t>H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  <w:lang w:val="en-US"/>
        </w:rPr>
        <w:t>O</w:t>
      </w:r>
      <w:r w:rsidRPr="006904E0">
        <w:rPr>
          <w:rFonts w:ascii="Times New Roman" w:hAnsi="Times New Roman"/>
          <w:sz w:val="24"/>
          <w:szCs w:val="24"/>
        </w:rPr>
        <w:t xml:space="preserve"> + 3</w:t>
      </w:r>
      <w:r w:rsidRPr="006904E0">
        <w:rPr>
          <w:rFonts w:ascii="Times New Roman" w:hAnsi="Times New Roman"/>
          <w:sz w:val="24"/>
          <w:szCs w:val="24"/>
          <w:lang w:val="en-US"/>
        </w:rPr>
        <w:t>O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 xml:space="preserve"> = 4</w:t>
      </w:r>
      <w:r w:rsidRPr="006904E0">
        <w:rPr>
          <w:rFonts w:ascii="Times New Roman" w:hAnsi="Times New Roman"/>
          <w:sz w:val="24"/>
          <w:szCs w:val="24"/>
          <w:lang w:val="en-US"/>
        </w:rPr>
        <w:t>Fe</w:t>
      </w:r>
      <w:r w:rsidRPr="006904E0">
        <w:rPr>
          <w:rFonts w:ascii="Times New Roman" w:hAnsi="Times New Roman"/>
          <w:sz w:val="24"/>
          <w:szCs w:val="24"/>
        </w:rPr>
        <w:t>(</w:t>
      </w:r>
      <w:r w:rsidRPr="006904E0">
        <w:rPr>
          <w:rFonts w:ascii="Times New Roman" w:hAnsi="Times New Roman"/>
          <w:sz w:val="24"/>
          <w:szCs w:val="24"/>
          <w:lang w:val="en-US"/>
        </w:rPr>
        <w:t>OH</w:t>
      </w:r>
      <w:r w:rsidRPr="006904E0">
        <w:rPr>
          <w:rFonts w:ascii="Times New Roman" w:hAnsi="Times New Roman"/>
          <w:sz w:val="24"/>
          <w:szCs w:val="24"/>
        </w:rPr>
        <w:t>)</w:t>
      </w:r>
      <w:r w:rsidRPr="006904E0">
        <w:rPr>
          <w:rFonts w:ascii="Times New Roman" w:hAnsi="Times New Roman"/>
          <w:sz w:val="24"/>
          <w:szCs w:val="24"/>
          <w:vertAlign w:val="subscript"/>
        </w:rPr>
        <w:t>3</w:t>
      </w:r>
      <w:r w:rsidRPr="006904E0">
        <w:rPr>
          <w:rFonts w:ascii="Times New Roman" w:hAnsi="Times New Roman"/>
          <w:sz w:val="24"/>
          <w:szCs w:val="24"/>
        </w:rPr>
        <w:t>: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А. Соединения, ОВР, обратимая.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Б. Замещения, ОВР, необратимая.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В. Соединения, ОВР, необратимая.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Г. Обмена, не ОВР, необратимая.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2. Какая масса угля вступает в реакцию, термохимическое уравнение которой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С + О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 xml:space="preserve"> = СО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 xml:space="preserve"> + 402 кДж, если при этом выделяется 1608 кДж теплоты?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 xml:space="preserve">А. </w:t>
      </w:r>
      <w:smartTag w:uri="urn:schemas-microsoft-com:office:smarttags" w:element="metricconverter">
        <w:smartTagPr>
          <w:attr w:name="ProductID" w:val="4,8 г"/>
        </w:smartTagPr>
        <w:r w:rsidRPr="006904E0">
          <w:rPr>
            <w:rFonts w:ascii="Times New Roman" w:hAnsi="Times New Roman"/>
            <w:sz w:val="24"/>
            <w:szCs w:val="24"/>
          </w:rPr>
          <w:t>4,8 г</w:t>
        </w:r>
      </w:smartTag>
      <w:r w:rsidRPr="006904E0">
        <w:rPr>
          <w:rFonts w:ascii="Times New Roman" w:hAnsi="Times New Roman"/>
          <w:sz w:val="24"/>
          <w:szCs w:val="24"/>
        </w:rPr>
        <w:t>.</w:t>
      </w:r>
      <w:r w:rsidRPr="006904E0">
        <w:rPr>
          <w:rFonts w:ascii="Times New Roman" w:hAnsi="Times New Roman"/>
          <w:sz w:val="24"/>
          <w:szCs w:val="24"/>
        </w:rPr>
        <w:tab/>
        <w:t xml:space="preserve">Б. </w:t>
      </w:r>
      <w:smartTag w:uri="urn:schemas-microsoft-com:office:smarttags" w:element="metricconverter">
        <w:smartTagPr>
          <w:attr w:name="ProductID" w:val="48 г"/>
        </w:smartTagPr>
        <w:r w:rsidRPr="006904E0">
          <w:rPr>
            <w:rFonts w:ascii="Times New Roman" w:hAnsi="Times New Roman"/>
            <w:sz w:val="24"/>
            <w:szCs w:val="24"/>
          </w:rPr>
          <w:t>48 г</w:t>
        </w:r>
      </w:smartTag>
      <w:r w:rsidRPr="006904E0">
        <w:rPr>
          <w:rFonts w:ascii="Times New Roman" w:hAnsi="Times New Roman"/>
          <w:sz w:val="24"/>
          <w:szCs w:val="24"/>
        </w:rPr>
        <w:t>.</w:t>
      </w:r>
      <w:r w:rsidRPr="006904E0">
        <w:rPr>
          <w:rFonts w:ascii="Times New Roman" w:hAnsi="Times New Roman"/>
          <w:sz w:val="24"/>
          <w:szCs w:val="24"/>
        </w:rPr>
        <w:tab/>
        <w:t xml:space="preserve">В. </w:t>
      </w:r>
      <w:smartTag w:uri="urn:schemas-microsoft-com:office:smarttags" w:element="metricconverter">
        <w:smartTagPr>
          <w:attr w:name="ProductID" w:val="120 г"/>
        </w:smartTagPr>
        <w:r w:rsidRPr="006904E0">
          <w:rPr>
            <w:rFonts w:ascii="Times New Roman" w:hAnsi="Times New Roman"/>
            <w:sz w:val="24"/>
            <w:szCs w:val="24"/>
          </w:rPr>
          <w:t>120 г</w:t>
        </w:r>
      </w:smartTag>
      <w:r w:rsidRPr="006904E0">
        <w:rPr>
          <w:rFonts w:ascii="Times New Roman" w:hAnsi="Times New Roman"/>
          <w:sz w:val="24"/>
          <w:szCs w:val="24"/>
        </w:rPr>
        <w:t>.</w:t>
      </w:r>
      <w:r w:rsidRPr="006904E0">
        <w:rPr>
          <w:rFonts w:ascii="Times New Roman" w:hAnsi="Times New Roman"/>
          <w:sz w:val="24"/>
          <w:szCs w:val="24"/>
        </w:rPr>
        <w:tab/>
        <w:t xml:space="preserve">Г. </w:t>
      </w:r>
      <w:smartTag w:uri="urn:schemas-microsoft-com:office:smarttags" w:element="metricconverter">
        <w:smartTagPr>
          <w:attr w:name="ProductID" w:val="240 г"/>
        </w:smartTagPr>
        <w:r w:rsidRPr="006904E0">
          <w:rPr>
            <w:rFonts w:ascii="Times New Roman" w:hAnsi="Times New Roman"/>
            <w:sz w:val="24"/>
            <w:szCs w:val="24"/>
          </w:rPr>
          <w:t>240 г</w:t>
        </w:r>
      </w:smartTag>
      <w:r w:rsidRPr="006904E0">
        <w:rPr>
          <w:rFonts w:ascii="Times New Roman" w:hAnsi="Times New Roman"/>
          <w:sz w:val="24"/>
          <w:szCs w:val="24"/>
        </w:rPr>
        <w:t>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3. Характеристика реакции, уравнение которой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6904E0">
        <w:rPr>
          <w:rFonts w:ascii="Times New Roman" w:hAnsi="Times New Roman"/>
          <w:sz w:val="24"/>
          <w:szCs w:val="24"/>
        </w:rPr>
        <w:object w:dxaOrig="4448" w:dyaOrig="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25pt;height:51.75pt" o:ole="">
            <v:imagedata r:id="rId5" o:title=""/>
          </v:shape>
          <o:OLEObject Type="Embed" ProgID="ChemDraw.Document.6.0" ShapeID="_x0000_i1025" DrawAspect="Content" ObjectID="_1806328933" r:id="rId6"/>
        </w:objec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А. Дегидрирования, гомогенная, каталитическая.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Б. Изомеризации, гомогенная, каталитическая.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В. Полимеризация, гетерогенная, каталитическая.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Г. Присоединения, гетерогенная, каталитическая.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4. Окислитель в реакции синтеза аммиака, уравнение которой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</w:r>
      <w:r w:rsidRPr="006904E0">
        <w:rPr>
          <w:rFonts w:ascii="Times New Roman" w:hAnsi="Times New Roman"/>
          <w:sz w:val="24"/>
          <w:szCs w:val="24"/>
        </w:rPr>
        <w:tab/>
      </w:r>
      <w:r w:rsidRPr="006904E0">
        <w:rPr>
          <w:rFonts w:ascii="Times New Roman" w:hAnsi="Times New Roman"/>
          <w:sz w:val="24"/>
          <w:szCs w:val="24"/>
          <w:lang w:val="en-US"/>
        </w:rPr>
        <w:t>N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 xml:space="preserve"> + 3</w:t>
      </w:r>
      <w:r w:rsidRPr="006904E0">
        <w:rPr>
          <w:rFonts w:ascii="Times New Roman" w:hAnsi="Times New Roman"/>
          <w:sz w:val="24"/>
          <w:szCs w:val="24"/>
          <w:lang w:val="en-US"/>
        </w:rPr>
        <w:t>H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 xml:space="preserve"> ↔ 2</w:t>
      </w:r>
      <w:r w:rsidRPr="006904E0">
        <w:rPr>
          <w:rFonts w:ascii="Times New Roman" w:hAnsi="Times New Roman"/>
          <w:sz w:val="24"/>
          <w:szCs w:val="24"/>
          <w:lang w:val="en-US"/>
        </w:rPr>
        <w:t>NH</w:t>
      </w:r>
      <w:r w:rsidRPr="006904E0">
        <w:rPr>
          <w:rFonts w:ascii="Times New Roman" w:hAnsi="Times New Roman"/>
          <w:sz w:val="24"/>
          <w:szCs w:val="24"/>
          <w:vertAlign w:val="subscript"/>
        </w:rPr>
        <w:t>3</w:t>
      </w:r>
      <w:r w:rsidRPr="006904E0">
        <w:rPr>
          <w:rFonts w:ascii="Times New Roman" w:hAnsi="Times New Roman"/>
          <w:sz w:val="24"/>
          <w:szCs w:val="24"/>
        </w:rPr>
        <w:t xml:space="preserve"> + </w:t>
      </w:r>
      <w:r w:rsidRPr="006904E0">
        <w:rPr>
          <w:rFonts w:ascii="Times New Roman" w:hAnsi="Times New Roman"/>
          <w:sz w:val="24"/>
          <w:szCs w:val="24"/>
          <w:lang w:val="en-US"/>
        </w:rPr>
        <w:t>Q</w:t>
      </w:r>
      <w:r w:rsidRPr="006904E0">
        <w:rPr>
          <w:rFonts w:ascii="Times New Roman" w:hAnsi="Times New Roman"/>
          <w:sz w:val="24"/>
          <w:szCs w:val="24"/>
        </w:rPr>
        <w:t>: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 xml:space="preserve">А. </w:t>
      </w:r>
      <w:r w:rsidRPr="006904E0">
        <w:rPr>
          <w:rFonts w:ascii="Times New Roman" w:hAnsi="Times New Roman"/>
          <w:sz w:val="24"/>
          <w:szCs w:val="24"/>
          <w:lang w:val="en-US"/>
        </w:rPr>
        <w:t>N</w:t>
      </w:r>
      <w:r w:rsidRPr="006904E0">
        <w:rPr>
          <w:rFonts w:ascii="Times New Roman" w:hAnsi="Times New Roman"/>
          <w:sz w:val="24"/>
          <w:szCs w:val="24"/>
          <w:vertAlign w:val="superscript"/>
        </w:rPr>
        <w:t>0</w:t>
      </w:r>
      <w:r w:rsidRPr="006904E0">
        <w:rPr>
          <w:rFonts w:ascii="Times New Roman" w:hAnsi="Times New Roman"/>
          <w:sz w:val="24"/>
          <w:szCs w:val="24"/>
        </w:rPr>
        <w:t>.</w:t>
      </w:r>
      <w:r w:rsidRPr="006904E0">
        <w:rPr>
          <w:rFonts w:ascii="Times New Roman" w:hAnsi="Times New Roman"/>
          <w:sz w:val="24"/>
          <w:szCs w:val="24"/>
        </w:rPr>
        <w:tab/>
        <w:t xml:space="preserve">           Б. Н</w:t>
      </w:r>
      <w:r w:rsidRPr="006904E0">
        <w:rPr>
          <w:rFonts w:ascii="Times New Roman" w:hAnsi="Times New Roman"/>
          <w:sz w:val="24"/>
          <w:szCs w:val="24"/>
          <w:vertAlign w:val="superscript"/>
        </w:rPr>
        <w:t>0</w:t>
      </w:r>
      <w:r w:rsidRPr="006904E0">
        <w:rPr>
          <w:rFonts w:ascii="Times New Roman" w:hAnsi="Times New Roman"/>
          <w:sz w:val="24"/>
          <w:szCs w:val="24"/>
        </w:rPr>
        <w:t>.</w:t>
      </w:r>
      <w:r w:rsidRPr="006904E0">
        <w:rPr>
          <w:rFonts w:ascii="Times New Roman" w:hAnsi="Times New Roman"/>
          <w:sz w:val="24"/>
          <w:szCs w:val="24"/>
        </w:rPr>
        <w:tab/>
        <w:t xml:space="preserve">              В. Н</w:t>
      </w:r>
      <w:r w:rsidRPr="006904E0">
        <w:rPr>
          <w:rFonts w:ascii="Times New Roman" w:hAnsi="Times New Roman"/>
          <w:sz w:val="24"/>
          <w:szCs w:val="24"/>
          <w:vertAlign w:val="superscript"/>
        </w:rPr>
        <w:t>+1</w:t>
      </w:r>
      <w:r w:rsidRPr="006904E0">
        <w:rPr>
          <w:rFonts w:ascii="Times New Roman" w:hAnsi="Times New Roman"/>
          <w:sz w:val="24"/>
          <w:szCs w:val="24"/>
        </w:rPr>
        <w:t>.</w:t>
      </w:r>
      <w:r w:rsidRPr="006904E0">
        <w:rPr>
          <w:rFonts w:ascii="Times New Roman" w:hAnsi="Times New Roman"/>
          <w:sz w:val="24"/>
          <w:szCs w:val="24"/>
        </w:rPr>
        <w:tab/>
        <w:t xml:space="preserve">          Г. </w:t>
      </w:r>
      <w:r w:rsidRPr="006904E0">
        <w:rPr>
          <w:rFonts w:ascii="Times New Roman" w:hAnsi="Times New Roman"/>
          <w:sz w:val="24"/>
          <w:szCs w:val="24"/>
          <w:lang w:val="en-US"/>
        </w:rPr>
        <w:t>N</w:t>
      </w:r>
      <w:r w:rsidRPr="006904E0">
        <w:rPr>
          <w:rFonts w:ascii="Times New Roman" w:hAnsi="Times New Roman"/>
          <w:sz w:val="24"/>
          <w:szCs w:val="24"/>
          <w:vertAlign w:val="superscript"/>
        </w:rPr>
        <w:t>-3</w:t>
      </w:r>
      <w:r w:rsidRPr="006904E0">
        <w:rPr>
          <w:rFonts w:ascii="Times New Roman" w:hAnsi="Times New Roman"/>
          <w:sz w:val="24"/>
          <w:szCs w:val="24"/>
        </w:rPr>
        <w:t>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5. При повышении температуры на 30 ˚С (температурный коэффициент γ = 3) скорость реакции увеличится: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А. В 3 раза.</w:t>
      </w:r>
      <w:r w:rsidRPr="006904E0">
        <w:rPr>
          <w:rFonts w:ascii="Times New Roman" w:hAnsi="Times New Roman"/>
          <w:sz w:val="24"/>
          <w:szCs w:val="24"/>
        </w:rPr>
        <w:tab/>
      </w:r>
      <w:r w:rsidRPr="006904E0">
        <w:rPr>
          <w:rFonts w:ascii="Times New Roman" w:hAnsi="Times New Roman"/>
          <w:sz w:val="24"/>
          <w:szCs w:val="24"/>
        </w:rPr>
        <w:tab/>
      </w:r>
      <w:r w:rsidRPr="006904E0">
        <w:rPr>
          <w:rFonts w:ascii="Times New Roman" w:hAnsi="Times New Roman"/>
          <w:sz w:val="24"/>
          <w:szCs w:val="24"/>
        </w:rPr>
        <w:tab/>
        <w:t>В. В 27 раз.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Б. В 9 раз.</w:t>
      </w:r>
      <w:r w:rsidRPr="006904E0">
        <w:rPr>
          <w:rFonts w:ascii="Times New Roman" w:hAnsi="Times New Roman"/>
          <w:sz w:val="24"/>
          <w:szCs w:val="24"/>
        </w:rPr>
        <w:tab/>
      </w:r>
      <w:r w:rsidRPr="006904E0">
        <w:rPr>
          <w:rFonts w:ascii="Times New Roman" w:hAnsi="Times New Roman"/>
          <w:sz w:val="24"/>
          <w:szCs w:val="24"/>
        </w:rPr>
        <w:tab/>
      </w:r>
      <w:r w:rsidRPr="006904E0">
        <w:rPr>
          <w:rFonts w:ascii="Times New Roman" w:hAnsi="Times New Roman"/>
          <w:sz w:val="24"/>
          <w:szCs w:val="24"/>
        </w:rPr>
        <w:tab/>
        <w:t>Г. В 81 раз.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6. Факторы, позволяющие сместить химическое равновесие реакции, уравнение которой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</w:r>
      <w:proofErr w:type="spellStart"/>
      <w:r w:rsidRPr="006904E0">
        <w:rPr>
          <w:rFonts w:ascii="Times New Roman" w:hAnsi="Times New Roman"/>
          <w:sz w:val="24"/>
          <w:szCs w:val="24"/>
        </w:rPr>
        <w:t>СаО</w:t>
      </w:r>
      <w:proofErr w:type="spellEnd"/>
      <w:r w:rsidRPr="006904E0">
        <w:rPr>
          <w:rFonts w:ascii="Times New Roman" w:hAnsi="Times New Roman"/>
          <w:sz w:val="24"/>
          <w:szCs w:val="24"/>
        </w:rPr>
        <w:t xml:space="preserve"> + СО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 xml:space="preserve"> ↔ СаСО</w:t>
      </w:r>
      <w:r w:rsidRPr="006904E0">
        <w:rPr>
          <w:rFonts w:ascii="Times New Roman" w:hAnsi="Times New Roman"/>
          <w:sz w:val="24"/>
          <w:szCs w:val="24"/>
          <w:vertAlign w:val="subscript"/>
        </w:rPr>
        <w:t>3</w:t>
      </w:r>
      <w:r w:rsidRPr="006904E0">
        <w:rPr>
          <w:rFonts w:ascii="Times New Roman" w:hAnsi="Times New Roman"/>
          <w:sz w:val="24"/>
          <w:szCs w:val="24"/>
        </w:rPr>
        <w:t xml:space="preserve"> + </w:t>
      </w:r>
      <w:r w:rsidRPr="006904E0">
        <w:rPr>
          <w:rFonts w:ascii="Times New Roman" w:hAnsi="Times New Roman"/>
          <w:sz w:val="24"/>
          <w:szCs w:val="24"/>
          <w:lang w:val="en-US"/>
        </w:rPr>
        <w:t>Q</w:t>
      </w:r>
      <w:r w:rsidRPr="006904E0">
        <w:rPr>
          <w:rFonts w:ascii="Times New Roman" w:hAnsi="Times New Roman"/>
          <w:sz w:val="24"/>
          <w:szCs w:val="24"/>
        </w:rPr>
        <w:t>, в сторону образования продукта реакции: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А. Повышения температуры и давления.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Б. Понижение температуры и давления.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В. Понижение температуры и повышение давления.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Г. Повышение температуры и понижение давления.</w:t>
      </w:r>
    </w:p>
    <w:p w:rsidR="00AE4FDC" w:rsidRPr="006904E0" w:rsidRDefault="00AE4FDC" w:rsidP="00AE4FDC">
      <w:pPr>
        <w:pStyle w:val="a3"/>
        <w:rPr>
          <w:rFonts w:ascii="Times New Roman" w:hAnsi="Times New Roman"/>
          <w:b/>
          <w:sz w:val="24"/>
          <w:szCs w:val="24"/>
        </w:rPr>
      </w:pPr>
      <w:r w:rsidRPr="006904E0">
        <w:rPr>
          <w:rFonts w:ascii="Times New Roman" w:hAnsi="Times New Roman"/>
          <w:b/>
          <w:sz w:val="24"/>
          <w:szCs w:val="24"/>
        </w:rPr>
        <w:t>ЧАСТЬ Б. Задания со свободным ответом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7. Составьте уравнение реакции горения водорода. Дайте полную характеристику данной химической реакции по всем изученным классификационным признакам.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8. В какую сторону сместится химическое равновесие в реакции, уравнение которой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object w:dxaOrig="3036" w:dyaOrig="288">
          <v:shape id="_x0000_i1026" type="#_x0000_t75" style="width:220.5pt;height:21.75pt" o:ole="">
            <v:imagedata r:id="rId7" o:title=""/>
          </v:shape>
          <o:OLEObject Type="Embed" ProgID="ChemDraw.Document.6.0" ShapeID="_x0000_i1026" DrawAspect="Content" ObjectID="_1806328934" r:id="rId8"/>
        </w:objec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в случае: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А. Повышения давления?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Б. Уменьшения температуры?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В. Увеличения концентрации С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>H</w:t>
      </w:r>
      <w:r w:rsidRPr="006904E0">
        <w:rPr>
          <w:rFonts w:ascii="Times New Roman" w:hAnsi="Times New Roman"/>
          <w:sz w:val="24"/>
          <w:szCs w:val="24"/>
          <w:vertAlign w:val="subscript"/>
        </w:rPr>
        <w:t>4</w:t>
      </w:r>
      <w:r w:rsidRPr="006904E0">
        <w:rPr>
          <w:rFonts w:ascii="Times New Roman" w:hAnsi="Times New Roman"/>
          <w:sz w:val="24"/>
          <w:szCs w:val="24"/>
        </w:rPr>
        <w:t>?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Г. Применение катализатора?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Дайте обоснованный ответ.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9. Чему равна скорость химической реакции    </w:t>
      </w:r>
      <w:proofErr w:type="spellStart"/>
      <w:r w:rsidRPr="006904E0">
        <w:rPr>
          <w:rFonts w:ascii="Times New Roman" w:hAnsi="Times New Roman"/>
          <w:sz w:val="24"/>
          <w:szCs w:val="24"/>
        </w:rPr>
        <w:t>Mg</w:t>
      </w:r>
      <w:proofErr w:type="spellEnd"/>
      <w:r w:rsidRPr="006904E0">
        <w:rPr>
          <w:rFonts w:ascii="Times New Roman" w:hAnsi="Times New Roman"/>
          <w:sz w:val="24"/>
          <w:szCs w:val="24"/>
        </w:rPr>
        <w:t xml:space="preserve">  +  2</w:t>
      </w:r>
      <w:proofErr w:type="spellStart"/>
      <w:r w:rsidRPr="006904E0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6904E0">
        <w:rPr>
          <w:rFonts w:ascii="Times New Roman" w:hAnsi="Times New Roman"/>
          <w:sz w:val="24"/>
          <w:szCs w:val="24"/>
        </w:rPr>
        <w:t xml:space="preserve">  =  </w:t>
      </w:r>
      <w:proofErr w:type="spellStart"/>
      <w:r w:rsidRPr="006904E0">
        <w:rPr>
          <w:rFonts w:ascii="Times New Roman" w:hAnsi="Times New Roman"/>
          <w:sz w:val="24"/>
          <w:szCs w:val="24"/>
          <w:lang w:val="en-US"/>
        </w:rPr>
        <w:t>MgCl</w:t>
      </w:r>
      <w:proofErr w:type="spellEnd"/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 xml:space="preserve">  +  </w:t>
      </w:r>
      <w:r w:rsidRPr="006904E0">
        <w:rPr>
          <w:rFonts w:ascii="Times New Roman" w:hAnsi="Times New Roman"/>
          <w:sz w:val="24"/>
          <w:szCs w:val="24"/>
          <w:lang w:val="en-US"/>
        </w:rPr>
        <w:t>H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при уменьшении концентрации кислоты за каждые 10 с на 0,04 моль/л?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</w:r>
      <w:r w:rsidRPr="006904E0">
        <w:rPr>
          <w:rFonts w:ascii="Times New Roman" w:hAnsi="Times New Roman"/>
          <w:sz w:val="24"/>
          <w:szCs w:val="24"/>
        </w:rPr>
        <w:tab/>
      </w:r>
      <w:r w:rsidRPr="006904E0">
        <w:rPr>
          <w:rFonts w:ascii="Times New Roman" w:hAnsi="Times New Roman"/>
          <w:sz w:val="24"/>
          <w:szCs w:val="24"/>
        </w:rPr>
        <w:tab/>
      </w:r>
      <w:r w:rsidRPr="006904E0">
        <w:rPr>
          <w:rFonts w:ascii="Times New Roman" w:hAnsi="Times New Roman"/>
          <w:sz w:val="24"/>
          <w:szCs w:val="24"/>
        </w:rPr>
        <w:tab/>
      </w:r>
      <w:r w:rsidRPr="006904E0">
        <w:rPr>
          <w:rFonts w:ascii="Times New Roman" w:hAnsi="Times New Roman"/>
          <w:sz w:val="24"/>
          <w:szCs w:val="24"/>
        </w:rPr>
        <w:tab/>
      </w:r>
      <w:r w:rsidRPr="006904E0">
        <w:rPr>
          <w:rFonts w:ascii="Times New Roman" w:hAnsi="Times New Roman"/>
          <w:sz w:val="24"/>
          <w:szCs w:val="24"/>
        </w:rPr>
        <w:tab/>
      </w:r>
    </w:p>
    <w:p w:rsidR="00AE4FDC" w:rsidRPr="006904E0" w:rsidRDefault="00AE4FDC" w:rsidP="00AE4F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04E0">
        <w:rPr>
          <w:rFonts w:ascii="Times New Roman" w:hAnsi="Times New Roman"/>
          <w:b/>
          <w:sz w:val="24"/>
          <w:szCs w:val="24"/>
        </w:rPr>
        <w:t>Вариант 2</w:t>
      </w:r>
    </w:p>
    <w:p w:rsidR="00AE4FDC" w:rsidRPr="006904E0" w:rsidRDefault="00AE4FDC" w:rsidP="00AE4FDC">
      <w:pPr>
        <w:pStyle w:val="a3"/>
        <w:rPr>
          <w:rFonts w:ascii="Times New Roman" w:hAnsi="Times New Roman"/>
          <w:b/>
          <w:sz w:val="24"/>
          <w:szCs w:val="24"/>
        </w:rPr>
      </w:pPr>
      <w:r w:rsidRPr="006904E0">
        <w:rPr>
          <w:rFonts w:ascii="Times New Roman" w:hAnsi="Times New Roman"/>
          <w:b/>
          <w:sz w:val="24"/>
          <w:szCs w:val="24"/>
        </w:rPr>
        <w:t>ЧАСТЬ А.  Тестовые задания с выбором ответа и на соотнесение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1. Характеристика реакции, уравнение которой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          2 К</w:t>
      </w:r>
      <w:r w:rsidRPr="006904E0">
        <w:rPr>
          <w:rFonts w:ascii="Times New Roman" w:hAnsi="Times New Roman"/>
          <w:sz w:val="24"/>
          <w:szCs w:val="24"/>
          <w:lang w:val="en-US"/>
        </w:rPr>
        <w:t>Cl</w:t>
      </w:r>
      <w:r w:rsidRPr="006904E0">
        <w:rPr>
          <w:rFonts w:ascii="Times New Roman" w:hAnsi="Times New Roman"/>
          <w:sz w:val="24"/>
          <w:szCs w:val="24"/>
        </w:rPr>
        <w:t>О</w:t>
      </w:r>
      <w:r w:rsidRPr="006904E0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6904E0">
        <w:rPr>
          <w:rFonts w:ascii="Times New Roman" w:hAnsi="Times New Roman"/>
          <w:sz w:val="24"/>
          <w:szCs w:val="24"/>
        </w:rPr>
        <w:t>= 2К</w:t>
      </w:r>
      <w:r w:rsidRPr="006904E0">
        <w:rPr>
          <w:rFonts w:ascii="Times New Roman" w:hAnsi="Times New Roman"/>
          <w:sz w:val="24"/>
          <w:szCs w:val="24"/>
          <w:lang w:val="en-US"/>
        </w:rPr>
        <w:t>Cl</w:t>
      </w:r>
      <w:r w:rsidRPr="006904E0">
        <w:rPr>
          <w:rFonts w:ascii="Times New Roman" w:hAnsi="Times New Roman"/>
          <w:sz w:val="24"/>
          <w:szCs w:val="24"/>
        </w:rPr>
        <w:t xml:space="preserve"> + 3</w:t>
      </w:r>
      <w:r w:rsidRPr="006904E0">
        <w:rPr>
          <w:rFonts w:ascii="Times New Roman" w:hAnsi="Times New Roman"/>
          <w:sz w:val="24"/>
          <w:szCs w:val="24"/>
          <w:lang w:val="en-US"/>
        </w:rPr>
        <w:t>O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 xml:space="preserve"> ↑: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А. Реакция замещения, ОВР, обратимая.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Б. Реакция разложения, ОВР, необратимая.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В. Реакция разложения</w:t>
      </w:r>
      <w:proofErr w:type="gramStart"/>
      <w:r w:rsidRPr="006904E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904E0">
        <w:rPr>
          <w:rFonts w:ascii="Times New Roman" w:hAnsi="Times New Roman"/>
          <w:sz w:val="24"/>
          <w:szCs w:val="24"/>
        </w:rPr>
        <w:t xml:space="preserve"> не ОВР, необратимая.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Г. Реакция обмена, не ОВР, необратимая.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2. Какое количество теплоты выделяется при взаимодействии </w:t>
      </w:r>
      <w:smartTag w:uri="urn:schemas-microsoft-com:office:smarttags" w:element="metricconverter">
        <w:smartTagPr>
          <w:attr w:name="ProductID" w:val="5,6 л"/>
        </w:smartTagPr>
        <w:r w:rsidRPr="006904E0">
          <w:rPr>
            <w:rFonts w:ascii="Times New Roman" w:hAnsi="Times New Roman"/>
            <w:sz w:val="24"/>
            <w:szCs w:val="24"/>
          </w:rPr>
          <w:t>5,6 л</w:t>
        </w:r>
      </w:smartTag>
      <w:r w:rsidRPr="006904E0">
        <w:rPr>
          <w:rFonts w:ascii="Times New Roman" w:hAnsi="Times New Roman"/>
          <w:sz w:val="24"/>
          <w:szCs w:val="24"/>
        </w:rPr>
        <w:t xml:space="preserve"> водорода (н.у.) с и</w:t>
      </w:r>
      <w:r w:rsidRPr="006904E0">
        <w:rPr>
          <w:rFonts w:ascii="Times New Roman" w:hAnsi="Times New Roman"/>
          <w:sz w:val="24"/>
          <w:szCs w:val="24"/>
        </w:rPr>
        <w:t>з</w:t>
      </w:r>
      <w:r w:rsidRPr="006904E0">
        <w:rPr>
          <w:rFonts w:ascii="Times New Roman" w:hAnsi="Times New Roman"/>
          <w:sz w:val="24"/>
          <w:szCs w:val="24"/>
        </w:rPr>
        <w:t xml:space="preserve">бытком хлора (термохимическое уравнение: </w:t>
      </w:r>
      <w:r w:rsidRPr="006904E0">
        <w:rPr>
          <w:rFonts w:ascii="Times New Roman" w:hAnsi="Times New Roman"/>
          <w:sz w:val="24"/>
          <w:szCs w:val="24"/>
          <w:lang w:val="en-US"/>
        </w:rPr>
        <w:t>H</w:t>
      </w:r>
      <w:r w:rsidRPr="006904E0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6904E0">
        <w:rPr>
          <w:rFonts w:ascii="Times New Roman" w:hAnsi="Times New Roman"/>
          <w:sz w:val="24"/>
          <w:szCs w:val="24"/>
        </w:rPr>
        <w:t xml:space="preserve">+ </w:t>
      </w:r>
      <w:r w:rsidRPr="006904E0">
        <w:rPr>
          <w:rFonts w:ascii="Times New Roman" w:hAnsi="Times New Roman"/>
          <w:sz w:val="24"/>
          <w:szCs w:val="24"/>
          <w:lang w:val="en-US"/>
        </w:rPr>
        <w:t>Cl</w:t>
      </w:r>
      <w:r w:rsidRPr="006904E0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6904E0">
        <w:rPr>
          <w:rFonts w:ascii="Times New Roman" w:hAnsi="Times New Roman"/>
          <w:sz w:val="24"/>
          <w:szCs w:val="24"/>
        </w:rPr>
        <w:t>= 2Н</w:t>
      </w:r>
      <w:r w:rsidRPr="006904E0">
        <w:rPr>
          <w:rFonts w:ascii="Times New Roman" w:hAnsi="Times New Roman"/>
          <w:sz w:val="24"/>
          <w:szCs w:val="24"/>
          <w:lang w:val="en-US"/>
        </w:rPr>
        <w:t>Cl</w:t>
      </w:r>
      <w:r w:rsidRPr="006904E0">
        <w:rPr>
          <w:rFonts w:ascii="Times New Roman" w:hAnsi="Times New Roman"/>
          <w:sz w:val="24"/>
          <w:szCs w:val="24"/>
        </w:rPr>
        <w:t xml:space="preserve"> + 92,3 кДж)?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А. 2,3 кДж.</w:t>
      </w:r>
      <w:r w:rsidRPr="006904E0">
        <w:rPr>
          <w:rFonts w:ascii="Times New Roman" w:hAnsi="Times New Roman"/>
          <w:sz w:val="24"/>
          <w:szCs w:val="24"/>
        </w:rPr>
        <w:tab/>
        <w:t>Б. 23кДж.</w:t>
      </w:r>
      <w:r w:rsidRPr="006904E0">
        <w:rPr>
          <w:rFonts w:ascii="Times New Roman" w:hAnsi="Times New Roman"/>
          <w:sz w:val="24"/>
          <w:szCs w:val="24"/>
        </w:rPr>
        <w:tab/>
        <w:t>В. 46 кДж.</w:t>
      </w:r>
      <w:r w:rsidRPr="006904E0">
        <w:rPr>
          <w:rFonts w:ascii="Times New Roman" w:hAnsi="Times New Roman"/>
          <w:sz w:val="24"/>
          <w:szCs w:val="24"/>
        </w:rPr>
        <w:tab/>
        <w:t>Г. 230 кДж.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3. Характеристика реакции, уравнение которой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</w:r>
      <w:r w:rsidRPr="006904E0">
        <w:rPr>
          <w:rFonts w:ascii="Times New Roman" w:hAnsi="Times New Roman"/>
          <w:sz w:val="24"/>
          <w:szCs w:val="24"/>
        </w:rPr>
        <w:object w:dxaOrig="4508" w:dyaOrig="420">
          <v:shape id="_x0000_i1027" type="#_x0000_t75" style="width:4in;height:27.75pt" o:ole="">
            <v:imagedata r:id="rId9" o:title=""/>
          </v:shape>
          <o:OLEObject Type="Embed" ProgID="ChemDraw.Document.6.0" ShapeID="_x0000_i1027" DrawAspect="Content" ObjectID="_1806328935" r:id="rId10"/>
        </w:objec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А. Дегидрирования, гомогенная, каталитическая.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Б. Гидратации, гомогенная, каталитическая.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В. Гидрирования, гетерогенная, каталитическая.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lastRenderedPageBreak/>
        <w:tab/>
        <w:t>Г. Дегидратации,  каталитическая, гомогенная.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4. Восстановитель в реакции</w:t>
      </w:r>
      <w:proofErr w:type="gramStart"/>
      <w:r w:rsidRPr="006904E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904E0">
        <w:rPr>
          <w:rFonts w:ascii="Times New Roman" w:hAnsi="Times New Roman"/>
          <w:sz w:val="24"/>
          <w:szCs w:val="24"/>
        </w:rPr>
        <w:t xml:space="preserve"> уравнение которой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</w:r>
      <w:r w:rsidRPr="006904E0">
        <w:rPr>
          <w:rFonts w:ascii="Times New Roman" w:hAnsi="Times New Roman"/>
          <w:sz w:val="24"/>
          <w:szCs w:val="24"/>
        </w:rPr>
        <w:tab/>
        <w:t>2СО +О</w:t>
      </w:r>
      <w:proofErr w:type="gramStart"/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6904E0">
        <w:rPr>
          <w:rFonts w:ascii="Times New Roman" w:hAnsi="Times New Roman"/>
          <w:sz w:val="24"/>
          <w:szCs w:val="24"/>
        </w:rPr>
        <w:t>=  ↔ 2СО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 xml:space="preserve"> + </w:t>
      </w:r>
      <w:r w:rsidRPr="006904E0">
        <w:rPr>
          <w:rFonts w:ascii="Times New Roman" w:hAnsi="Times New Roman"/>
          <w:sz w:val="24"/>
          <w:szCs w:val="24"/>
          <w:lang w:val="en-US"/>
        </w:rPr>
        <w:t>Q</w:t>
      </w:r>
      <w:r w:rsidRPr="006904E0">
        <w:rPr>
          <w:rFonts w:ascii="Times New Roman" w:hAnsi="Times New Roman"/>
          <w:sz w:val="24"/>
          <w:szCs w:val="24"/>
        </w:rPr>
        <w:t>: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А. С</w:t>
      </w:r>
      <w:r w:rsidRPr="006904E0">
        <w:rPr>
          <w:rFonts w:ascii="Times New Roman" w:hAnsi="Times New Roman"/>
          <w:sz w:val="24"/>
          <w:szCs w:val="24"/>
          <w:vertAlign w:val="superscript"/>
        </w:rPr>
        <w:t>+2</w:t>
      </w:r>
      <w:r w:rsidRPr="006904E0">
        <w:rPr>
          <w:rFonts w:ascii="Times New Roman" w:hAnsi="Times New Roman"/>
          <w:sz w:val="24"/>
          <w:szCs w:val="24"/>
        </w:rPr>
        <w:t xml:space="preserve">.             </w:t>
      </w:r>
      <w:r w:rsidRPr="006904E0">
        <w:rPr>
          <w:rFonts w:ascii="Times New Roman" w:hAnsi="Times New Roman"/>
          <w:sz w:val="24"/>
          <w:szCs w:val="24"/>
        </w:rPr>
        <w:tab/>
        <w:t>Б. С</w:t>
      </w:r>
      <w:r w:rsidRPr="006904E0">
        <w:rPr>
          <w:rFonts w:ascii="Times New Roman" w:hAnsi="Times New Roman"/>
          <w:sz w:val="24"/>
          <w:szCs w:val="24"/>
          <w:vertAlign w:val="superscript"/>
        </w:rPr>
        <w:t>+4</w:t>
      </w:r>
      <w:r w:rsidRPr="006904E0">
        <w:rPr>
          <w:rFonts w:ascii="Times New Roman" w:hAnsi="Times New Roman"/>
          <w:sz w:val="24"/>
          <w:szCs w:val="24"/>
        </w:rPr>
        <w:t>.</w:t>
      </w:r>
      <w:r w:rsidRPr="006904E0">
        <w:rPr>
          <w:rFonts w:ascii="Times New Roman" w:hAnsi="Times New Roman"/>
          <w:sz w:val="24"/>
          <w:szCs w:val="24"/>
        </w:rPr>
        <w:tab/>
        <w:t xml:space="preserve">              В. О</w:t>
      </w:r>
      <w:r w:rsidRPr="006904E0">
        <w:rPr>
          <w:rFonts w:ascii="Times New Roman" w:hAnsi="Times New Roman"/>
          <w:sz w:val="24"/>
          <w:szCs w:val="24"/>
          <w:vertAlign w:val="superscript"/>
        </w:rPr>
        <w:t>0</w:t>
      </w:r>
      <w:r w:rsidRPr="006904E0">
        <w:rPr>
          <w:rFonts w:ascii="Times New Roman" w:hAnsi="Times New Roman"/>
          <w:sz w:val="24"/>
          <w:szCs w:val="24"/>
        </w:rPr>
        <w:t>.</w:t>
      </w:r>
      <w:r w:rsidRPr="006904E0">
        <w:rPr>
          <w:rFonts w:ascii="Times New Roman" w:hAnsi="Times New Roman"/>
          <w:sz w:val="24"/>
          <w:szCs w:val="24"/>
        </w:rPr>
        <w:tab/>
        <w:t xml:space="preserve">             Г. О</w:t>
      </w:r>
      <w:r w:rsidRPr="006904E0">
        <w:rPr>
          <w:rFonts w:ascii="Times New Roman" w:hAnsi="Times New Roman"/>
          <w:sz w:val="24"/>
          <w:szCs w:val="24"/>
          <w:vertAlign w:val="superscript"/>
        </w:rPr>
        <w:t>-2</w:t>
      </w:r>
      <w:r w:rsidRPr="006904E0">
        <w:rPr>
          <w:rFonts w:ascii="Times New Roman" w:hAnsi="Times New Roman"/>
          <w:sz w:val="24"/>
          <w:szCs w:val="24"/>
        </w:rPr>
        <w:t>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5. Для увеличения скорости химической реакции в 64 раза (температурный коэффициент γ = 2) надо повысить температуру: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А. На 30 ˚С.</w:t>
      </w:r>
      <w:r w:rsidRPr="006904E0">
        <w:rPr>
          <w:rFonts w:ascii="Times New Roman" w:hAnsi="Times New Roman"/>
          <w:sz w:val="24"/>
          <w:szCs w:val="24"/>
        </w:rPr>
        <w:tab/>
      </w:r>
      <w:r w:rsidRPr="006904E0">
        <w:rPr>
          <w:rFonts w:ascii="Times New Roman" w:hAnsi="Times New Roman"/>
          <w:sz w:val="24"/>
          <w:szCs w:val="24"/>
        </w:rPr>
        <w:tab/>
      </w:r>
      <w:r w:rsidRPr="006904E0">
        <w:rPr>
          <w:rFonts w:ascii="Times New Roman" w:hAnsi="Times New Roman"/>
          <w:sz w:val="24"/>
          <w:szCs w:val="24"/>
        </w:rPr>
        <w:tab/>
        <w:t>В. На 50 ˚С.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Б. На 40 ˚С.</w:t>
      </w:r>
      <w:r w:rsidRPr="006904E0">
        <w:rPr>
          <w:rFonts w:ascii="Times New Roman" w:hAnsi="Times New Roman"/>
          <w:sz w:val="24"/>
          <w:szCs w:val="24"/>
        </w:rPr>
        <w:tab/>
      </w:r>
      <w:r w:rsidRPr="006904E0">
        <w:rPr>
          <w:rFonts w:ascii="Times New Roman" w:hAnsi="Times New Roman"/>
          <w:sz w:val="24"/>
          <w:szCs w:val="24"/>
        </w:rPr>
        <w:tab/>
      </w:r>
      <w:r w:rsidRPr="006904E0">
        <w:rPr>
          <w:rFonts w:ascii="Times New Roman" w:hAnsi="Times New Roman"/>
          <w:sz w:val="24"/>
          <w:szCs w:val="24"/>
        </w:rPr>
        <w:tab/>
        <w:t>Г. На 60 ˚С.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6. Факторы, позволяющие сместить химическое равновесие реакции, уравнение которой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2</w:t>
      </w:r>
      <w:r w:rsidRPr="006904E0">
        <w:rPr>
          <w:rFonts w:ascii="Times New Roman" w:hAnsi="Times New Roman"/>
          <w:sz w:val="24"/>
          <w:szCs w:val="24"/>
          <w:lang w:val="en-US"/>
        </w:rPr>
        <w:t>NO</w:t>
      </w:r>
      <w:r w:rsidRPr="006904E0">
        <w:rPr>
          <w:rFonts w:ascii="Times New Roman" w:hAnsi="Times New Roman"/>
          <w:sz w:val="24"/>
          <w:szCs w:val="24"/>
        </w:rPr>
        <w:t xml:space="preserve"> + О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 xml:space="preserve"> ↔ 2</w:t>
      </w:r>
      <w:r w:rsidRPr="006904E0">
        <w:rPr>
          <w:rFonts w:ascii="Times New Roman" w:hAnsi="Times New Roman"/>
          <w:sz w:val="24"/>
          <w:szCs w:val="24"/>
          <w:lang w:val="en-US"/>
        </w:rPr>
        <w:t>NO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 xml:space="preserve"> + </w:t>
      </w:r>
      <w:r w:rsidRPr="006904E0">
        <w:rPr>
          <w:rFonts w:ascii="Times New Roman" w:hAnsi="Times New Roman"/>
          <w:sz w:val="24"/>
          <w:szCs w:val="24"/>
          <w:lang w:val="en-US"/>
        </w:rPr>
        <w:t>Q</w:t>
      </w:r>
      <w:r w:rsidRPr="006904E0">
        <w:rPr>
          <w:rFonts w:ascii="Times New Roman" w:hAnsi="Times New Roman"/>
          <w:sz w:val="24"/>
          <w:szCs w:val="24"/>
        </w:rPr>
        <w:t xml:space="preserve">,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  в сторону образования продукта реакции: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А. Повышения температуры и давления.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Б. Понижение температуры и давления.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В. Понижение температуры и повышение давления.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ab/>
        <w:t>Г. Повышение температуры и понижение давления.</w:t>
      </w:r>
    </w:p>
    <w:p w:rsidR="00AE4FDC" w:rsidRPr="006904E0" w:rsidRDefault="00AE4FDC" w:rsidP="00AE4FDC">
      <w:pPr>
        <w:pStyle w:val="a3"/>
        <w:rPr>
          <w:rFonts w:ascii="Times New Roman" w:hAnsi="Times New Roman"/>
          <w:b/>
          <w:sz w:val="24"/>
          <w:szCs w:val="24"/>
        </w:rPr>
      </w:pPr>
      <w:r w:rsidRPr="006904E0">
        <w:rPr>
          <w:rFonts w:ascii="Times New Roman" w:hAnsi="Times New Roman"/>
          <w:b/>
          <w:sz w:val="24"/>
          <w:szCs w:val="24"/>
        </w:rPr>
        <w:t>ЧАСТЬ Б. Задания со свободным ответом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7. Составьте уравнение реакции взаимодействия магния с соляной кислотой. Дайте по</w:t>
      </w:r>
      <w:r w:rsidRPr="006904E0">
        <w:rPr>
          <w:rFonts w:ascii="Times New Roman" w:hAnsi="Times New Roman"/>
          <w:sz w:val="24"/>
          <w:szCs w:val="24"/>
        </w:rPr>
        <w:t>л</w:t>
      </w:r>
      <w:r w:rsidRPr="006904E0">
        <w:rPr>
          <w:rFonts w:ascii="Times New Roman" w:hAnsi="Times New Roman"/>
          <w:sz w:val="24"/>
          <w:szCs w:val="24"/>
        </w:rPr>
        <w:t>ную характеристику данной реакции по всем изученным признакам.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8. В какую сторону сместится химическое равновесие реакции, уравнение которой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object w:dxaOrig="2896" w:dyaOrig="292">
          <v:shape id="_x0000_i1028" type="#_x0000_t75" style="width:182.25pt;height:18.75pt" o:ole="">
            <v:imagedata r:id="rId11" o:title=""/>
          </v:shape>
          <o:OLEObject Type="Embed" ProgID="ChemDraw.Document.6.0" ShapeID="_x0000_i1028" DrawAspect="Content" ObjectID="_1806328936" r:id="rId12"/>
        </w:objec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В случае: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А. Повышения температуры?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Б. Уменьшения давления?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В. Увеличения концентрации O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>?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Г. Применение катализатора?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Дайте обоснованный ответ.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9. Чему равна скорость химической реакции, уравнение которой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6904E0">
        <w:rPr>
          <w:rFonts w:ascii="Times New Roman" w:hAnsi="Times New Roman"/>
          <w:sz w:val="24"/>
          <w:szCs w:val="24"/>
        </w:rPr>
        <w:t>CuO</w:t>
      </w:r>
      <w:proofErr w:type="spellEnd"/>
      <w:r w:rsidRPr="006904E0">
        <w:rPr>
          <w:rFonts w:ascii="Times New Roman" w:hAnsi="Times New Roman"/>
          <w:sz w:val="24"/>
          <w:szCs w:val="24"/>
        </w:rPr>
        <w:t xml:space="preserve">  +  H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>SO</w:t>
      </w:r>
      <w:r w:rsidRPr="006904E0">
        <w:rPr>
          <w:rFonts w:ascii="Times New Roman" w:hAnsi="Times New Roman"/>
          <w:sz w:val="24"/>
          <w:szCs w:val="24"/>
          <w:vertAlign w:val="subscript"/>
        </w:rPr>
        <w:t>4</w:t>
      </w:r>
      <w:r w:rsidRPr="006904E0">
        <w:rPr>
          <w:rFonts w:ascii="Times New Roman" w:hAnsi="Times New Roman"/>
          <w:sz w:val="24"/>
          <w:szCs w:val="24"/>
        </w:rPr>
        <w:t xml:space="preserve">  =  CuSO</w:t>
      </w:r>
      <w:r w:rsidRPr="006904E0">
        <w:rPr>
          <w:rFonts w:ascii="Times New Roman" w:hAnsi="Times New Roman"/>
          <w:sz w:val="24"/>
          <w:szCs w:val="24"/>
          <w:vertAlign w:val="subscript"/>
        </w:rPr>
        <w:t>4</w:t>
      </w:r>
      <w:r w:rsidRPr="006904E0">
        <w:rPr>
          <w:rFonts w:ascii="Times New Roman" w:hAnsi="Times New Roman"/>
          <w:sz w:val="24"/>
          <w:szCs w:val="24"/>
        </w:rPr>
        <w:t xml:space="preserve">  +  H</w:t>
      </w:r>
      <w:r w:rsidRPr="006904E0">
        <w:rPr>
          <w:rFonts w:ascii="Times New Roman" w:hAnsi="Times New Roman"/>
          <w:sz w:val="24"/>
          <w:szCs w:val="24"/>
          <w:vertAlign w:val="subscript"/>
        </w:rPr>
        <w:t>2</w:t>
      </w:r>
      <w:r w:rsidRPr="006904E0">
        <w:rPr>
          <w:rFonts w:ascii="Times New Roman" w:hAnsi="Times New Roman"/>
          <w:sz w:val="24"/>
          <w:szCs w:val="24"/>
        </w:rPr>
        <w:t>O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904E0">
        <w:rPr>
          <w:rFonts w:ascii="Times New Roman" w:hAnsi="Times New Roman"/>
          <w:sz w:val="24"/>
          <w:szCs w:val="24"/>
        </w:rPr>
        <w:t>при</w:t>
      </w:r>
      <w:proofErr w:type="gramEnd"/>
      <w:r w:rsidRPr="006904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04E0">
        <w:rPr>
          <w:rFonts w:ascii="Times New Roman" w:hAnsi="Times New Roman"/>
          <w:sz w:val="24"/>
          <w:szCs w:val="24"/>
        </w:rPr>
        <w:t>уменьшение</w:t>
      </w:r>
      <w:proofErr w:type="gramEnd"/>
      <w:r w:rsidRPr="006904E0">
        <w:rPr>
          <w:rFonts w:ascii="Times New Roman" w:hAnsi="Times New Roman"/>
          <w:sz w:val="24"/>
          <w:szCs w:val="24"/>
        </w:rPr>
        <w:t xml:space="preserve"> концентрации кислоты за каждые 10 с на 0,03 моль/л?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Критерии оценок за работу: Максимальное количество баллов-</w:t>
      </w:r>
      <w:r w:rsidRPr="006904E0">
        <w:rPr>
          <w:rFonts w:ascii="Times New Roman" w:hAnsi="Times New Roman"/>
          <w:b/>
          <w:bCs/>
          <w:sz w:val="24"/>
          <w:szCs w:val="24"/>
        </w:rPr>
        <w:t>20.</w:t>
      </w:r>
    </w:p>
    <w:p w:rsidR="00AE4FDC" w:rsidRPr="006904E0" w:rsidRDefault="00AE4FDC" w:rsidP="00AE4FDC">
      <w:pPr>
        <w:spacing w:line="240" w:lineRule="auto"/>
        <w:rPr>
          <w:sz w:val="24"/>
          <w:szCs w:val="24"/>
        </w:rPr>
      </w:pPr>
      <w:r w:rsidRPr="006904E0">
        <w:rPr>
          <w:b/>
          <w:bCs/>
          <w:sz w:val="24"/>
          <w:szCs w:val="24"/>
        </w:rPr>
        <w:t xml:space="preserve">«5» -  17 – 20 баллов </w:t>
      </w:r>
      <w:r w:rsidRPr="006904E0">
        <w:rPr>
          <w:sz w:val="24"/>
          <w:szCs w:val="24"/>
        </w:rPr>
        <w:t xml:space="preserve">(85 - 100%), </w:t>
      </w:r>
    </w:p>
    <w:p w:rsidR="00AE4FDC" w:rsidRPr="006904E0" w:rsidRDefault="00AE4FDC" w:rsidP="00AE4FDC">
      <w:pPr>
        <w:spacing w:line="240" w:lineRule="auto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 xml:space="preserve">«4» -  13 – 16 баллов </w:t>
      </w:r>
      <w:r w:rsidRPr="006904E0">
        <w:rPr>
          <w:sz w:val="24"/>
          <w:szCs w:val="24"/>
        </w:rPr>
        <w:t>(65 – 84%)</w:t>
      </w:r>
      <w:r w:rsidRPr="006904E0">
        <w:rPr>
          <w:b/>
          <w:bCs/>
          <w:sz w:val="24"/>
          <w:szCs w:val="24"/>
        </w:rPr>
        <w:t xml:space="preserve">, </w:t>
      </w:r>
    </w:p>
    <w:p w:rsidR="00AE4FDC" w:rsidRPr="006904E0" w:rsidRDefault="00AE4FDC" w:rsidP="00AE4FDC">
      <w:pPr>
        <w:spacing w:line="240" w:lineRule="auto"/>
        <w:rPr>
          <w:sz w:val="24"/>
          <w:szCs w:val="24"/>
        </w:rPr>
      </w:pPr>
      <w:r w:rsidRPr="006904E0">
        <w:rPr>
          <w:b/>
          <w:bCs/>
          <w:sz w:val="24"/>
          <w:szCs w:val="24"/>
        </w:rPr>
        <w:t>«3» -  10 – 14 баллов</w:t>
      </w:r>
      <w:r w:rsidRPr="006904E0">
        <w:rPr>
          <w:sz w:val="24"/>
          <w:szCs w:val="24"/>
        </w:rPr>
        <w:t>(50 – 64%),</w:t>
      </w:r>
    </w:p>
    <w:p w:rsidR="00AE4FDC" w:rsidRDefault="00AE4FDC" w:rsidP="00AE4FDC">
      <w:pPr>
        <w:spacing w:line="240" w:lineRule="auto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«2» менее 10 баллов</w:t>
      </w:r>
    </w:p>
    <w:p w:rsidR="00972F91" w:rsidRDefault="00972F91" w:rsidP="00972F91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Промежуточная аттестация</w:t>
      </w:r>
    </w:p>
    <w:p w:rsidR="00972F91" w:rsidRPr="00BF763B" w:rsidRDefault="00972F91" w:rsidP="00972F91">
      <w:pPr>
        <w:shd w:val="clear" w:color="auto" w:fill="FFFFFF"/>
        <w:spacing w:after="0" w:line="294" w:lineRule="atLeast"/>
        <w:ind w:left="708"/>
        <w:jc w:val="center"/>
        <w:rPr>
          <w:b/>
          <w:sz w:val="24"/>
          <w:szCs w:val="24"/>
        </w:rPr>
      </w:pPr>
      <w:r w:rsidRPr="00BF763B">
        <w:rPr>
          <w:b/>
          <w:sz w:val="24"/>
          <w:szCs w:val="24"/>
        </w:rPr>
        <w:t>Структура и содержание работы.</w:t>
      </w:r>
    </w:p>
    <w:p w:rsidR="00972F91" w:rsidRPr="00E9370E" w:rsidRDefault="00972F91" w:rsidP="00972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E9370E">
        <w:rPr>
          <w:rFonts w:ascii="TimesNewRomanPSMT" w:hAnsi="TimesNewRomanPSMT" w:cs="TimesNewRomanPSMT"/>
          <w:sz w:val="24"/>
          <w:szCs w:val="24"/>
        </w:rPr>
        <w:t>Итоговая контрольная работа состоит из частей, которые различаются по форме и количеству заданий, уровню сложности.</w:t>
      </w:r>
    </w:p>
    <w:p w:rsidR="00972F91" w:rsidRPr="00E9370E" w:rsidRDefault="00972F91" w:rsidP="00972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E9370E">
        <w:rPr>
          <w:rFonts w:ascii="TimesNewRomanPSMT" w:hAnsi="TimesNewRomanPSMT" w:cs="TimesNewRomanPSMT"/>
          <w:sz w:val="24"/>
          <w:szCs w:val="24"/>
        </w:rPr>
        <w:t>Часть 1 содержит 10 заданий с выбором ответа и 4 задания - с кратким ответом, часть 2 содержит задания с развернутым ответом.</w:t>
      </w:r>
    </w:p>
    <w:p w:rsidR="00972F91" w:rsidRPr="00E9370E" w:rsidRDefault="00972F91" w:rsidP="00972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E9370E">
        <w:rPr>
          <w:rFonts w:ascii="TimesNewRomanPSMT" w:hAnsi="TimesNewRomanPSMT" w:cs="TimesNewRomanPSMT"/>
          <w:sz w:val="24"/>
          <w:szCs w:val="24"/>
        </w:rPr>
        <w:t>К каждому из заданий с выбором ответа части 1 работы предлагается 4 варианта ответа, из которых только один правильный. Задание считается выполненным верно, если ученик выбрал номер правильного ответа. Задание считается невыполненным в следу</w:t>
      </w:r>
      <w:r w:rsidRPr="00E9370E">
        <w:rPr>
          <w:rFonts w:ascii="TimesNewRomanPSMT" w:hAnsi="TimesNewRomanPSMT" w:cs="TimesNewRomanPSMT"/>
          <w:sz w:val="24"/>
          <w:szCs w:val="24"/>
        </w:rPr>
        <w:t>ю</w:t>
      </w:r>
      <w:r w:rsidRPr="00E9370E">
        <w:rPr>
          <w:rFonts w:ascii="TimesNewRomanPSMT" w:hAnsi="TimesNewRomanPSMT" w:cs="TimesNewRomanPSMT"/>
          <w:sz w:val="24"/>
          <w:szCs w:val="24"/>
        </w:rPr>
        <w:t>щих случаях: указан номер неправильного ответа; указаны номера двух или более ответов, даже если среди них указан и номер правильного ответа; номер ответа не указан.</w:t>
      </w:r>
    </w:p>
    <w:p w:rsidR="00972F91" w:rsidRPr="00E9370E" w:rsidRDefault="00972F91" w:rsidP="00972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E9370E">
        <w:rPr>
          <w:rFonts w:ascii="TimesNewRomanPSMT" w:hAnsi="TimesNewRomanPSMT" w:cs="TimesNewRomanPSMT"/>
          <w:sz w:val="24"/>
          <w:szCs w:val="24"/>
        </w:rPr>
        <w:lastRenderedPageBreak/>
        <w:t>В части 1 работы в заданиях      представлены две разновидности заданий с кратким ответом: задания на установление соответствия и задания с множественным выбором. О</w:t>
      </w:r>
      <w:r w:rsidRPr="00E9370E">
        <w:rPr>
          <w:rFonts w:ascii="TimesNewRomanPSMT" w:hAnsi="TimesNewRomanPSMT" w:cs="TimesNewRomanPSMT"/>
          <w:sz w:val="24"/>
          <w:szCs w:val="24"/>
        </w:rPr>
        <w:t>т</w:t>
      </w:r>
      <w:r w:rsidRPr="00E9370E">
        <w:rPr>
          <w:rFonts w:ascii="TimesNewRomanPSMT" w:hAnsi="TimesNewRomanPSMT" w:cs="TimesNewRomanPSMT"/>
          <w:sz w:val="24"/>
          <w:szCs w:val="24"/>
        </w:rPr>
        <w:t>вет на них учащиеся записывают в виде набора цифр без пробелов.</w:t>
      </w:r>
    </w:p>
    <w:p w:rsidR="00972F91" w:rsidRPr="00E9370E" w:rsidRDefault="00972F91" w:rsidP="00972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E9370E">
        <w:rPr>
          <w:rFonts w:ascii="TimesNewRomanPSMT" w:hAnsi="TimesNewRomanPSMT" w:cs="TimesNewRomanPSMT"/>
          <w:sz w:val="24"/>
          <w:szCs w:val="24"/>
        </w:rPr>
        <w:t>В части 2 работы представлен</w:t>
      </w:r>
      <w:r>
        <w:rPr>
          <w:rFonts w:ascii="TimesNewRomanPSMT" w:hAnsi="TimesNewRomanPSMT" w:cs="TimesNewRomanPSMT"/>
          <w:sz w:val="24"/>
          <w:szCs w:val="24"/>
        </w:rPr>
        <w:t>ы</w:t>
      </w:r>
      <w:r w:rsidRPr="00E9370E">
        <w:rPr>
          <w:rFonts w:ascii="TimesNewRomanPSMT" w:hAnsi="TimesNewRomanPSMT" w:cs="TimesNewRomanPSMT"/>
          <w:sz w:val="24"/>
          <w:szCs w:val="24"/>
        </w:rPr>
        <w:t xml:space="preserve"> задани</w:t>
      </w:r>
      <w:r>
        <w:rPr>
          <w:rFonts w:ascii="TimesNewRomanPSMT" w:hAnsi="TimesNewRomanPSMT" w:cs="TimesNewRomanPSMT"/>
          <w:sz w:val="24"/>
          <w:szCs w:val="24"/>
        </w:rPr>
        <w:t>я</w:t>
      </w:r>
      <w:r w:rsidRPr="00E9370E">
        <w:rPr>
          <w:rFonts w:ascii="TimesNewRomanPSMT" w:hAnsi="TimesNewRomanPSMT" w:cs="TimesNewRomanPSMT"/>
          <w:sz w:val="24"/>
          <w:szCs w:val="24"/>
        </w:rPr>
        <w:t xml:space="preserve"> с развернутым ответом, ответ на которое записываются учащимися самостоятельно в развернутой форме. Проверка их выполнения проводится на основе специально разработанной системы критериев.</w:t>
      </w:r>
    </w:p>
    <w:p w:rsidR="00972F91" w:rsidRPr="00E9370E" w:rsidRDefault="00972F91" w:rsidP="00972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E9370E">
        <w:rPr>
          <w:rFonts w:ascii="TimesNewRomanPSMT" w:hAnsi="TimesNewRomanPSMT" w:cs="TimesNewRomanPSMT"/>
          <w:sz w:val="24"/>
          <w:szCs w:val="24"/>
        </w:rPr>
        <w:t>Распределение заданий итоговой работы по ее частям с учетом максимального пе</w:t>
      </w:r>
      <w:r w:rsidRPr="00E9370E">
        <w:rPr>
          <w:rFonts w:ascii="TimesNewRomanPSMT" w:hAnsi="TimesNewRomanPSMT" w:cs="TimesNewRomanPSMT"/>
          <w:sz w:val="24"/>
          <w:szCs w:val="24"/>
        </w:rPr>
        <w:t>р</w:t>
      </w:r>
      <w:r w:rsidRPr="00E9370E">
        <w:rPr>
          <w:rFonts w:ascii="TimesNewRomanPSMT" w:hAnsi="TimesNewRomanPSMT" w:cs="TimesNewRomanPSMT"/>
          <w:sz w:val="24"/>
          <w:szCs w:val="24"/>
        </w:rPr>
        <w:t>вичного балла за выполнение каждой части работы дается в таблице 1.</w:t>
      </w:r>
    </w:p>
    <w:p w:rsidR="00972F91" w:rsidRPr="00E9370E" w:rsidRDefault="00972F91" w:rsidP="00972F9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</w:p>
    <w:p w:rsidR="00972F91" w:rsidRPr="00466B52" w:rsidRDefault="00972F91" w:rsidP="00972F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b/>
          <w:bCs/>
          <w:iCs/>
          <w:sz w:val="24"/>
          <w:szCs w:val="24"/>
        </w:rPr>
      </w:pPr>
      <w:r w:rsidRPr="00466B52">
        <w:rPr>
          <w:rFonts w:ascii="TimesNewRomanPS-ItalicMT" w:hAnsi="TimesNewRomanPS-ItalicMT" w:cs="TimesNewRomanPS-ItalicMT"/>
          <w:b/>
          <w:bCs/>
          <w:iCs/>
          <w:sz w:val="24"/>
          <w:szCs w:val="24"/>
        </w:rPr>
        <w:t>Таблица 1. Распределение заданий по частям работы</w:t>
      </w:r>
    </w:p>
    <w:p w:rsidR="00972F91" w:rsidRPr="00E9370E" w:rsidRDefault="00972F91" w:rsidP="00972F91">
      <w:pPr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1200"/>
        <w:gridCol w:w="1319"/>
        <w:gridCol w:w="1926"/>
        <w:gridCol w:w="4540"/>
      </w:tblGrid>
      <w:tr w:rsidR="00972F91" w:rsidRPr="00E9370E" w:rsidTr="005B74FB">
        <w:tc>
          <w:tcPr>
            <w:tcW w:w="306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eastAsia="ar-SA"/>
              </w:rPr>
            </w:pPr>
            <w:r w:rsidRPr="00E9370E">
              <w:rPr>
                <w:rFonts w:eastAsia="Calibri" w:cs="Calibri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627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eastAsia="ar-SA"/>
              </w:rPr>
            </w:pPr>
            <w:r w:rsidRPr="00E9370E">
              <w:rPr>
                <w:rFonts w:eastAsia="Calibri" w:cs="Calibri"/>
                <w:b/>
                <w:sz w:val="20"/>
                <w:szCs w:val="20"/>
                <w:lang w:eastAsia="ar-SA"/>
              </w:rPr>
              <w:t>Часть работы</w:t>
            </w:r>
          </w:p>
        </w:tc>
        <w:tc>
          <w:tcPr>
            <w:tcW w:w="689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eastAsia="ar-SA"/>
              </w:rPr>
            </w:pPr>
            <w:r w:rsidRPr="00E9370E">
              <w:rPr>
                <w:rFonts w:eastAsia="Calibri" w:cs="Calibri"/>
                <w:b/>
                <w:sz w:val="20"/>
                <w:szCs w:val="20"/>
                <w:lang w:eastAsia="ar-SA"/>
              </w:rPr>
              <w:t>Число заданий</w:t>
            </w:r>
          </w:p>
        </w:tc>
        <w:tc>
          <w:tcPr>
            <w:tcW w:w="1006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eastAsia="ar-SA"/>
              </w:rPr>
            </w:pPr>
            <w:r w:rsidRPr="00E9370E">
              <w:rPr>
                <w:rFonts w:eastAsia="Calibri" w:cs="Calibri"/>
                <w:b/>
                <w:sz w:val="20"/>
                <w:szCs w:val="20"/>
                <w:lang w:eastAsia="ar-SA"/>
              </w:rPr>
              <w:t>Максимальный балл</w:t>
            </w:r>
          </w:p>
        </w:tc>
        <w:tc>
          <w:tcPr>
            <w:tcW w:w="2372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eastAsia="ar-SA"/>
              </w:rPr>
            </w:pPr>
            <w:r w:rsidRPr="00E9370E">
              <w:rPr>
                <w:rFonts w:eastAsia="Calibri" w:cs="Calibri"/>
                <w:b/>
                <w:sz w:val="20"/>
                <w:szCs w:val="20"/>
                <w:lang w:eastAsia="ar-SA"/>
              </w:rPr>
              <w:t>Тип заданий</w:t>
            </w:r>
          </w:p>
        </w:tc>
      </w:tr>
      <w:tr w:rsidR="00972F91" w:rsidRPr="00E9370E" w:rsidTr="005B74FB">
        <w:tc>
          <w:tcPr>
            <w:tcW w:w="306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E9370E">
              <w:rPr>
                <w:rFonts w:eastAsia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7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E9370E">
              <w:rPr>
                <w:rFonts w:eastAsia="Calibri" w:cs="Calibri"/>
                <w:sz w:val="20"/>
                <w:szCs w:val="20"/>
                <w:lang w:eastAsia="ar-SA"/>
              </w:rPr>
              <w:t>часть 1</w:t>
            </w:r>
          </w:p>
        </w:tc>
        <w:tc>
          <w:tcPr>
            <w:tcW w:w="689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E9370E">
              <w:rPr>
                <w:rFonts w:eastAsia="Calibri" w:cs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6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E9370E">
              <w:rPr>
                <w:rFonts w:eastAsia="Calibri" w:cs="Calibri"/>
                <w:sz w:val="20"/>
                <w:szCs w:val="20"/>
                <w:lang w:eastAsia="ar-SA"/>
              </w:rPr>
              <w:t>1</w:t>
            </w:r>
            <w:r>
              <w:rPr>
                <w:rFonts w:eastAsia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72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E9370E">
              <w:rPr>
                <w:rFonts w:eastAsia="Calibri" w:cs="Calibri"/>
                <w:sz w:val="20"/>
                <w:szCs w:val="20"/>
                <w:lang w:eastAsia="ar-SA"/>
              </w:rPr>
              <w:t xml:space="preserve">10 задания с выбором ответа базового </w:t>
            </w:r>
            <w:r>
              <w:rPr>
                <w:rFonts w:eastAsia="Calibri" w:cs="Calibri"/>
                <w:sz w:val="20"/>
                <w:szCs w:val="20"/>
                <w:lang w:eastAsia="ar-SA"/>
              </w:rPr>
              <w:t xml:space="preserve">и повышенного </w:t>
            </w:r>
            <w:r w:rsidRPr="00E9370E">
              <w:rPr>
                <w:rFonts w:eastAsia="Calibri" w:cs="Calibri"/>
                <w:sz w:val="20"/>
                <w:szCs w:val="20"/>
                <w:lang w:eastAsia="ar-SA"/>
              </w:rPr>
              <w:t>уровня сложности</w:t>
            </w:r>
          </w:p>
        </w:tc>
      </w:tr>
      <w:tr w:rsidR="00972F91" w:rsidRPr="00E9370E" w:rsidTr="005B74FB">
        <w:tc>
          <w:tcPr>
            <w:tcW w:w="306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E9370E">
              <w:rPr>
                <w:rFonts w:eastAsia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27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E9370E">
              <w:rPr>
                <w:rFonts w:eastAsia="Calibri" w:cs="Calibri"/>
                <w:sz w:val="20"/>
                <w:szCs w:val="20"/>
                <w:lang w:eastAsia="ar-SA"/>
              </w:rPr>
              <w:t>часть 2</w:t>
            </w:r>
          </w:p>
        </w:tc>
        <w:tc>
          <w:tcPr>
            <w:tcW w:w="689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06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372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rPr>
                <w:rFonts w:eastAsia="Calibri" w:cs="Calibri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lang w:eastAsia="ar-SA"/>
              </w:rPr>
              <w:t>4</w:t>
            </w:r>
            <w:r w:rsidRPr="00E9370E">
              <w:rPr>
                <w:rFonts w:eastAsia="Calibri" w:cs="Calibri"/>
                <w:sz w:val="20"/>
                <w:szCs w:val="20"/>
                <w:lang w:eastAsia="ar-SA"/>
              </w:rPr>
              <w:t xml:space="preserve"> задани</w:t>
            </w:r>
            <w:r>
              <w:rPr>
                <w:rFonts w:eastAsia="Calibri" w:cs="Calibri"/>
                <w:sz w:val="20"/>
                <w:szCs w:val="20"/>
                <w:lang w:eastAsia="ar-SA"/>
              </w:rPr>
              <w:t>я</w:t>
            </w:r>
            <w:r w:rsidRPr="00E9370E">
              <w:rPr>
                <w:rFonts w:eastAsia="Calibri" w:cs="Calibri"/>
                <w:sz w:val="20"/>
                <w:szCs w:val="20"/>
                <w:lang w:eastAsia="ar-SA"/>
              </w:rPr>
              <w:t xml:space="preserve"> повышенного уровня сложности с решением и ответом</w:t>
            </w:r>
          </w:p>
        </w:tc>
      </w:tr>
      <w:tr w:rsidR="00972F91" w:rsidRPr="00E9370E" w:rsidTr="005B74FB">
        <w:tc>
          <w:tcPr>
            <w:tcW w:w="933" w:type="pct"/>
            <w:gridSpan w:val="2"/>
          </w:tcPr>
          <w:p w:rsidR="00972F91" w:rsidRPr="00F65C18" w:rsidRDefault="00972F91" w:rsidP="005B74FB">
            <w:pPr>
              <w:suppressAutoHyphens/>
              <w:spacing w:after="0" w:line="240" w:lineRule="auto"/>
              <w:jc w:val="center"/>
              <w:rPr>
                <w:rFonts w:eastAsia="Calibri" w:cs="Calibri"/>
                <w:b/>
                <w:bCs/>
                <w:sz w:val="20"/>
                <w:szCs w:val="20"/>
                <w:lang w:eastAsia="ar-SA"/>
              </w:rPr>
            </w:pPr>
            <w:r w:rsidRPr="00F65C18">
              <w:rPr>
                <w:rFonts w:eastAsia="Calibri" w:cs="Calibri"/>
                <w:b/>
                <w:bCs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689" w:type="pct"/>
          </w:tcPr>
          <w:p w:rsidR="00972F91" w:rsidRPr="00F65C18" w:rsidRDefault="00972F91" w:rsidP="005B74FB">
            <w:pPr>
              <w:suppressAutoHyphens/>
              <w:spacing w:after="0" w:line="240" w:lineRule="auto"/>
              <w:jc w:val="center"/>
              <w:rPr>
                <w:rFonts w:eastAsia="Calibri" w:cs="Calibri"/>
                <w:b/>
                <w:bCs/>
                <w:sz w:val="20"/>
                <w:szCs w:val="20"/>
                <w:lang w:eastAsia="ar-SA"/>
              </w:rPr>
            </w:pPr>
            <w:r w:rsidRPr="00F65C18">
              <w:rPr>
                <w:rFonts w:eastAsia="Calibri" w:cs="Calibri"/>
                <w:b/>
                <w:bCs/>
                <w:sz w:val="20"/>
                <w:szCs w:val="20"/>
                <w:lang w:eastAsia="ar-SA"/>
              </w:rPr>
              <w:t>1</w:t>
            </w:r>
            <w:r>
              <w:rPr>
                <w:rFonts w:eastAsia="Calibri" w:cs="Calibri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06" w:type="pct"/>
          </w:tcPr>
          <w:p w:rsidR="00972F91" w:rsidRPr="00F65C18" w:rsidRDefault="00972F91" w:rsidP="005B74FB">
            <w:pPr>
              <w:suppressAutoHyphens/>
              <w:spacing w:after="0" w:line="240" w:lineRule="auto"/>
              <w:jc w:val="center"/>
              <w:rPr>
                <w:rFonts w:eastAsia="Calibri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372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</w:tr>
    </w:tbl>
    <w:p w:rsidR="00972F91" w:rsidRPr="00E9370E" w:rsidRDefault="00972F91" w:rsidP="00972F91">
      <w:pPr>
        <w:spacing w:after="0" w:line="240" w:lineRule="auto"/>
        <w:jc w:val="center"/>
        <w:rPr>
          <w:b/>
          <w:sz w:val="24"/>
          <w:szCs w:val="24"/>
        </w:rPr>
      </w:pPr>
    </w:p>
    <w:p w:rsidR="00972F91" w:rsidRPr="00E9370E" w:rsidRDefault="00972F91" w:rsidP="00972F9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E9370E">
        <w:rPr>
          <w:b/>
          <w:sz w:val="24"/>
          <w:szCs w:val="24"/>
        </w:rPr>
        <w:t>.Проверяемые элементы содержания</w:t>
      </w:r>
    </w:p>
    <w:p w:rsidR="00972F91" w:rsidRPr="00E9370E" w:rsidRDefault="00972F91" w:rsidP="00972F91">
      <w:pPr>
        <w:contextualSpacing/>
        <w:rPr>
          <w:rFonts w:eastAsia="Calibri"/>
          <w:sz w:val="24"/>
          <w:szCs w:val="24"/>
          <w:lang w:val="be-BY"/>
        </w:rPr>
      </w:pPr>
      <w:r w:rsidRPr="00E9370E">
        <w:rPr>
          <w:rFonts w:eastAsia="Calibri"/>
          <w:sz w:val="24"/>
          <w:szCs w:val="24"/>
          <w:lang w:val="be-BY"/>
        </w:rPr>
        <w:t xml:space="preserve">          В </w:t>
      </w:r>
      <w:r w:rsidRPr="00E9370E">
        <w:rPr>
          <w:rFonts w:eastAsia="Calibri"/>
          <w:sz w:val="24"/>
          <w:szCs w:val="24"/>
        </w:rPr>
        <w:t xml:space="preserve">итоговой </w:t>
      </w:r>
      <w:r w:rsidRPr="00E9370E">
        <w:rPr>
          <w:rFonts w:eastAsia="Calibri"/>
          <w:sz w:val="24"/>
          <w:szCs w:val="24"/>
          <w:lang w:val="be-BY"/>
        </w:rPr>
        <w:t>контрольной  работе проверяются знания и умения в результате освоения следующих тем   разделов курса химии:</w:t>
      </w:r>
    </w:p>
    <w:p w:rsidR="00972F91" w:rsidRPr="00E9370E" w:rsidRDefault="00972F91" w:rsidP="00972F91">
      <w:pPr>
        <w:spacing w:after="0" w:line="240" w:lineRule="auto"/>
        <w:rPr>
          <w:bCs/>
          <w:sz w:val="24"/>
          <w:szCs w:val="24"/>
        </w:rPr>
      </w:pPr>
      <w:r w:rsidRPr="00F65C18">
        <w:rPr>
          <w:b/>
          <w:sz w:val="24"/>
          <w:szCs w:val="24"/>
        </w:rPr>
        <w:t>Таблица 2.</w:t>
      </w:r>
      <w:r w:rsidRPr="00F65C18">
        <w:rPr>
          <w:bCs/>
          <w:i/>
          <w:iCs/>
          <w:sz w:val="24"/>
          <w:szCs w:val="24"/>
        </w:rPr>
        <w:t>Распределение заданий по содержанию, видам умений и способам деятельности</w:t>
      </w:r>
    </w:p>
    <w:p w:rsidR="00972F91" w:rsidRPr="00E9370E" w:rsidRDefault="00972F91" w:rsidP="00972F91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2846"/>
        <w:gridCol w:w="3645"/>
        <w:gridCol w:w="1176"/>
        <w:gridCol w:w="970"/>
      </w:tblGrid>
      <w:tr w:rsidR="00972F91" w:rsidRPr="00E9370E" w:rsidTr="005B74FB">
        <w:tc>
          <w:tcPr>
            <w:tcW w:w="937" w:type="dxa"/>
          </w:tcPr>
          <w:p w:rsidR="00972F91" w:rsidRPr="00F65C18" w:rsidRDefault="00972F91" w:rsidP="005B74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65C18">
              <w:rPr>
                <w:b/>
                <w:bCs/>
                <w:sz w:val="20"/>
                <w:szCs w:val="20"/>
              </w:rPr>
              <w:t>№ задания</w:t>
            </w:r>
          </w:p>
        </w:tc>
        <w:tc>
          <w:tcPr>
            <w:tcW w:w="3058" w:type="dxa"/>
          </w:tcPr>
          <w:p w:rsidR="00972F91" w:rsidRPr="00F65C18" w:rsidRDefault="00972F91" w:rsidP="005B74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65C18">
              <w:rPr>
                <w:b/>
                <w:bCs/>
                <w:sz w:val="20"/>
                <w:szCs w:val="20"/>
              </w:rPr>
              <w:t>Проверяемые элементы содержания:</w:t>
            </w:r>
          </w:p>
        </w:tc>
        <w:tc>
          <w:tcPr>
            <w:tcW w:w="4260" w:type="dxa"/>
          </w:tcPr>
          <w:p w:rsidR="00972F91" w:rsidRPr="00F65C18" w:rsidRDefault="00972F91" w:rsidP="005B74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65C18">
              <w:rPr>
                <w:b/>
                <w:bCs/>
                <w:sz w:val="20"/>
                <w:szCs w:val="20"/>
              </w:rPr>
              <w:t>Умения и способы деятельности</w:t>
            </w:r>
          </w:p>
        </w:tc>
        <w:tc>
          <w:tcPr>
            <w:tcW w:w="1180" w:type="dxa"/>
          </w:tcPr>
          <w:p w:rsidR="00972F91" w:rsidRPr="00F65C18" w:rsidRDefault="00972F91" w:rsidP="005B74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65C18">
              <w:rPr>
                <w:b/>
                <w:bCs/>
                <w:sz w:val="20"/>
                <w:szCs w:val="20"/>
              </w:rPr>
              <w:t>Уровень</w:t>
            </w:r>
          </w:p>
          <w:p w:rsidR="00972F91" w:rsidRPr="00F65C18" w:rsidRDefault="00972F91" w:rsidP="005B74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65C18">
              <w:rPr>
                <w:b/>
                <w:bCs/>
                <w:sz w:val="20"/>
                <w:szCs w:val="20"/>
              </w:rPr>
              <w:t>сложности</w:t>
            </w:r>
          </w:p>
        </w:tc>
        <w:tc>
          <w:tcPr>
            <w:tcW w:w="1021" w:type="dxa"/>
          </w:tcPr>
          <w:p w:rsidR="00972F91" w:rsidRPr="00F65C18" w:rsidRDefault="00972F91" w:rsidP="005B74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65C18">
              <w:rPr>
                <w:b/>
                <w:bCs/>
                <w:sz w:val="20"/>
                <w:szCs w:val="20"/>
              </w:rPr>
              <w:t>Макси</w:t>
            </w:r>
          </w:p>
          <w:p w:rsidR="00972F91" w:rsidRPr="00F65C18" w:rsidRDefault="00972F91" w:rsidP="005B74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65C18">
              <w:rPr>
                <w:b/>
                <w:bCs/>
                <w:sz w:val="20"/>
                <w:szCs w:val="20"/>
              </w:rPr>
              <w:t>маль</w:t>
            </w:r>
            <w:proofErr w:type="spellEnd"/>
          </w:p>
          <w:p w:rsidR="00972F91" w:rsidRPr="00F65C18" w:rsidRDefault="00972F91" w:rsidP="005B74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65C18">
              <w:rPr>
                <w:b/>
                <w:bCs/>
                <w:sz w:val="20"/>
                <w:szCs w:val="20"/>
              </w:rPr>
              <w:t>ный</w:t>
            </w:r>
            <w:proofErr w:type="spellEnd"/>
            <w:r w:rsidRPr="00F65C18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972F91" w:rsidRPr="00E9370E" w:rsidTr="005B74FB">
        <w:tc>
          <w:tcPr>
            <w:tcW w:w="937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1</w:t>
            </w:r>
          </w:p>
        </w:tc>
        <w:tc>
          <w:tcPr>
            <w:tcW w:w="3058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Основные сведения о строении атомов</w:t>
            </w:r>
          </w:p>
        </w:tc>
        <w:tc>
          <w:tcPr>
            <w:tcW w:w="426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Умение определять строение атома по положению в ПС Д.И. Менделеева</w:t>
            </w:r>
          </w:p>
        </w:tc>
        <w:tc>
          <w:tcPr>
            <w:tcW w:w="118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Б</w:t>
            </w:r>
          </w:p>
        </w:tc>
        <w:tc>
          <w:tcPr>
            <w:tcW w:w="1021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1</w:t>
            </w:r>
          </w:p>
        </w:tc>
      </w:tr>
      <w:tr w:rsidR="00972F91" w:rsidRPr="00E9370E" w:rsidTr="005B74FB">
        <w:tc>
          <w:tcPr>
            <w:tcW w:w="937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2</w:t>
            </w:r>
          </w:p>
        </w:tc>
        <w:tc>
          <w:tcPr>
            <w:tcW w:w="3058" w:type="dxa"/>
          </w:tcPr>
          <w:p w:rsidR="00972F91" w:rsidRPr="00E9370E" w:rsidRDefault="00972F91" w:rsidP="005B7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Закономерности изменения свойств элементов и их</w:t>
            </w:r>
          </w:p>
          <w:p w:rsidR="00972F91" w:rsidRPr="00E9370E" w:rsidRDefault="00972F91" w:rsidP="005B7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 xml:space="preserve">соединений в связи с положением </w:t>
            </w:r>
            <w:proofErr w:type="gramStart"/>
            <w:r w:rsidRPr="00E9370E">
              <w:rPr>
                <w:sz w:val="20"/>
                <w:szCs w:val="20"/>
              </w:rPr>
              <w:t>в</w:t>
            </w:r>
            <w:proofErr w:type="gramEnd"/>
            <w:r w:rsidRPr="00E9370E">
              <w:rPr>
                <w:sz w:val="20"/>
                <w:szCs w:val="20"/>
              </w:rPr>
              <w:t xml:space="preserve"> Периодической</w:t>
            </w:r>
          </w:p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системе химических элементов Д.И. Менделеева</w:t>
            </w:r>
          </w:p>
        </w:tc>
        <w:tc>
          <w:tcPr>
            <w:tcW w:w="426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Умение определять закономерность химических свойств элементов по положению ПС Д</w:t>
            </w:r>
            <w:r>
              <w:rPr>
                <w:sz w:val="20"/>
                <w:szCs w:val="20"/>
              </w:rPr>
              <w:t>.</w:t>
            </w:r>
            <w:r w:rsidRPr="00E9370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. </w:t>
            </w:r>
            <w:r w:rsidRPr="00E9370E">
              <w:rPr>
                <w:sz w:val="20"/>
                <w:szCs w:val="20"/>
              </w:rPr>
              <w:t>Менделеева</w:t>
            </w:r>
          </w:p>
        </w:tc>
        <w:tc>
          <w:tcPr>
            <w:tcW w:w="118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Б</w:t>
            </w:r>
          </w:p>
        </w:tc>
        <w:tc>
          <w:tcPr>
            <w:tcW w:w="1021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1</w:t>
            </w:r>
          </w:p>
        </w:tc>
      </w:tr>
      <w:tr w:rsidR="00972F91" w:rsidRPr="00E9370E" w:rsidTr="005B74FB">
        <w:tc>
          <w:tcPr>
            <w:tcW w:w="937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3</w:t>
            </w:r>
          </w:p>
        </w:tc>
        <w:tc>
          <w:tcPr>
            <w:tcW w:w="3058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Закономерности изменения степеней </w:t>
            </w:r>
            <w:proofErr w:type="spellStart"/>
            <w:r>
              <w:rPr>
                <w:sz w:val="20"/>
                <w:szCs w:val="20"/>
              </w:rPr>
              <w:t>окисленияэлементовпо</w:t>
            </w:r>
            <w:proofErr w:type="spellEnd"/>
            <w:r>
              <w:rPr>
                <w:sz w:val="20"/>
                <w:szCs w:val="20"/>
              </w:rPr>
              <w:t xml:space="preserve"> положению в ПС </w:t>
            </w:r>
          </w:p>
        </w:tc>
        <w:tc>
          <w:tcPr>
            <w:tcW w:w="426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 xml:space="preserve">Умение определять </w:t>
            </w:r>
            <w:r>
              <w:rPr>
                <w:sz w:val="20"/>
                <w:szCs w:val="20"/>
              </w:rPr>
              <w:t xml:space="preserve">степени окисления </w:t>
            </w:r>
            <w:proofErr w:type="gramStart"/>
            <w:r w:rsidRPr="00E9370E">
              <w:rPr>
                <w:sz w:val="20"/>
                <w:szCs w:val="20"/>
              </w:rPr>
              <w:t>химических</w:t>
            </w:r>
            <w:proofErr w:type="gramEnd"/>
            <w:r w:rsidRPr="00E9370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элементов</w:t>
            </w:r>
            <w:r w:rsidRPr="00E9370E">
              <w:rPr>
                <w:sz w:val="20"/>
                <w:szCs w:val="20"/>
              </w:rPr>
              <w:t>по</w:t>
            </w:r>
            <w:proofErr w:type="spellEnd"/>
            <w:r w:rsidRPr="00E9370E">
              <w:rPr>
                <w:sz w:val="20"/>
                <w:szCs w:val="20"/>
              </w:rPr>
              <w:t xml:space="preserve"> положению ПС Д</w:t>
            </w:r>
            <w:r>
              <w:rPr>
                <w:sz w:val="20"/>
                <w:szCs w:val="20"/>
              </w:rPr>
              <w:t>.</w:t>
            </w:r>
            <w:r w:rsidRPr="00E9370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. </w:t>
            </w:r>
            <w:r w:rsidRPr="00E9370E">
              <w:rPr>
                <w:sz w:val="20"/>
                <w:szCs w:val="20"/>
              </w:rPr>
              <w:t>Менделеева</w:t>
            </w:r>
          </w:p>
        </w:tc>
        <w:tc>
          <w:tcPr>
            <w:tcW w:w="118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Б</w:t>
            </w:r>
          </w:p>
        </w:tc>
        <w:tc>
          <w:tcPr>
            <w:tcW w:w="1021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1</w:t>
            </w:r>
          </w:p>
        </w:tc>
      </w:tr>
      <w:tr w:rsidR="00972F91" w:rsidRPr="00E9370E" w:rsidTr="005B74FB">
        <w:tc>
          <w:tcPr>
            <w:tcW w:w="937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4</w:t>
            </w:r>
          </w:p>
        </w:tc>
        <w:tc>
          <w:tcPr>
            <w:tcW w:w="3058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Типы химической связи веществ</w:t>
            </w:r>
          </w:p>
        </w:tc>
        <w:tc>
          <w:tcPr>
            <w:tcW w:w="426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Умение определять тип химической связи</w:t>
            </w:r>
          </w:p>
        </w:tc>
        <w:tc>
          <w:tcPr>
            <w:tcW w:w="118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Б</w:t>
            </w:r>
          </w:p>
        </w:tc>
        <w:tc>
          <w:tcPr>
            <w:tcW w:w="1021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1</w:t>
            </w:r>
          </w:p>
        </w:tc>
      </w:tr>
      <w:tr w:rsidR="00972F91" w:rsidRPr="00E9370E" w:rsidTr="005B74FB">
        <w:tc>
          <w:tcPr>
            <w:tcW w:w="937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5</w:t>
            </w:r>
          </w:p>
        </w:tc>
        <w:tc>
          <w:tcPr>
            <w:tcW w:w="3058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Номенклатура химических соединений</w:t>
            </w:r>
          </w:p>
        </w:tc>
        <w:tc>
          <w:tcPr>
            <w:tcW w:w="426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классификацию неорганических соединений и уметь определять класс данного соединения</w:t>
            </w:r>
          </w:p>
        </w:tc>
        <w:tc>
          <w:tcPr>
            <w:tcW w:w="118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Б</w:t>
            </w:r>
          </w:p>
        </w:tc>
        <w:tc>
          <w:tcPr>
            <w:tcW w:w="1021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1</w:t>
            </w:r>
          </w:p>
        </w:tc>
      </w:tr>
      <w:tr w:rsidR="00972F91" w:rsidRPr="00E9370E" w:rsidTr="005B74FB">
        <w:tc>
          <w:tcPr>
            <w:tcW w:w="937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6</w:t>
            </w:r>
          </w:p>
        </w:tc>
        <w:tc>
          <w:tcPr>
            <w:tcW w:w="3058" w:type="dxa"/>
          </w:tcPr>
          <w:p w:rsidR="00972F91" w:rsidRPr="00E9370E" w:rsidRDefault="00972F91" w:rsidP="005B74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степени окисления окислителей и восстановителей</w:t>
            </w:r>
          </w:p>
        </w:tc>
        <w:tc>
          <w:tcPr>
            <w:tcW w:w="426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Уме</w:t>
            </w:r>
            <w:r>
              <w:rPr>
                <w:sz w:val="20"/>
                <w:szCs w:val="20"/>
              </w:rPr>
              <w:t>ть</w:t>
            </w:r>
            <w:r w:rsidRPr="00E9370E">
              <w:rPr>
                <w:sz w:val="20"/>
                <w:szCs w:val="20"/>
              </w:rPr>
              <w:t xml:space="preserve"> правильно определять окислитель и восстановитель. В сложных и простых веществах  определять степень окисления элементов.</w:t>
            </w:r>
          </w:p>
        </w:tc>
        <w:tc>
          <w:tcPr>
            <w:tcW w:w="118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1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2F91" w:rsidRPr="00E9370E" w:rsidTr="005B74FB">
        <w:tc>
          <w:tcPr>
            <w:tcW w:w="937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7</w:t>
            </w:r>
          </w:p>
        </w:tc>
        <w:tc>
          <w:tcPr>
            <w:tcW w:w="3058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Гидролиз солей</w:t>
            </w:r>
          </w:p>
        </w:tc>
        <w:tc>
          <w:tcPr>
            <w:tcW w:w="426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Уме</w:t>
            </w:r>
            <w:r>
              <w:rPr>
                <w:sz w:val="20"/>
                <w:szCs w:val="20"/>
              </w:rPr>
              <w:t>ть</w:t>
            </w:r>
            <w:r w:rsidRPr="00E9370E">
              <w:rPr>
                <w:sz w:val="20"/>
                <w:szCs w:val="20"/>
              </w:rPr>
              <w:t xml:space="preserve"> определять тип </w:t>
            </w:r>
            <w:r>
              <w:rPr>
                <w:sz w:val="20"/>
                <w:szCs w:val="20"/>
              </w:rPr>
              <w:t>гидролиза, характер среды</w:t>
            </w:r>
          </w:p>
        </w:tc>
        <w:tc>
          <w:tcPr>
            <w:tcW w:w="118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1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2F91" w:rsidRPr="00E9370E" w:rsidTr="005B74FB">
        <w:tc>
          <w:tcPr>
            <w:tcW w:w="937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8</w:t>
            </w:r>
          </w:p>
        </w:tc>
        <w:tc>
          <w:tcPr>
            <w:tcW w:w="3058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Электролиз растворов солей</w:t>
            </w:r>
          </w:p>
        </w:tc>
        <w:tc>
          <w:tcPr>
            <w:tcW w:w="426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Уме</w:t>
            </w:r>
            <w:r>
              <w:rPr>
                <w:sz w:val="20"/>
                <w:szCs w:val="20"/>
              </w:rPr>
              <w:t>ть</w:t>
            </w:r>
            <w:r w:rsidRPr="00E9370E">
              <w:rPr>
                <w:sz w:val="20"/>
                <w:szCs w:val="20"/>
              </w:rPr>
              <w:t xml:space="preserve"> определять </w:t>
            </w:r>
            <w:r>
              <w:rPr>
                <w:sz w:val="20"/>
                <w:szCs w:val="20"/>
              </w:rPr>
              <w:t xml:space="preserve">продукты электролиза растворов солей на катоде и аноде </w:t>
            </w:r>
          </w:p>
        </w:tc>
        <w:tc>
          <w:tcPr>
            <w:tcW w:w="118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1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2F91" w:rsidRPr="00E9370E" w:rsidTr="005B74FB">
        <w:tc>
          <w:tcPr>
            <w:tcW w:w="937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9</w:t>
            </w:r>
          </w:p>
        </w:tc>
        <w:tc>
          <w:tcPr>
            <w:tcW w:w="3058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Химическое равновесие и условия его смещения</w:t>
            </w:r>
          </w:p>
        </w:tc>
        <w:tc>
          <w:tcPr>
            <w:tcW w:w="426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9370E">
              <w:rPr>
                <w:sz w:val="20"/>
                <w:szCs w:val="20"/>
              </w:rPr>
              <w:t>Уме</w:t>
            </w:r>
            <w:r>
              <w:rPr>
                <w:sz w:val="20"/>
                <w:szCs w:val="20"/>
              </w:rPr>
              <w:t>тьопределять</w:t>
            </w:r>
            <w:proofErr w:type="spellEnd"/>
            <w:r>
              <w:rPr>
                <w:sz w:val="20"/>
                <w:szCs w:val="20"/>
              </w:rPr>
              <w:t xml:space="preserve"> направление химической реакции при изменении условий</w:t>
            </w:r>
          </w:p>
        </w:tc>
        <w:tc>
          <w:tcPr>
            <w:tcW w:w="118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1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2F91" w:rsidRPr="00E9370E" w:rsidTr="005B74FB">
        <w:tc>
          <w:tcPr>
            <w:tcW w:w="937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058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</w:t>
            </w:r>
            <w:r w:rsidRPr="00E9370E">
              <w:rPr>
                <w:sz w:val="20"/>
                <w:szCs w:val="20"/>
              </w:rPr>
              <w:t xml:space="preserve"> </w:t>
            </w:r>
            <w:proofErr w:type="gramStart"/>
            <w:r w:rsidRPr="00E9370E">
              <w:rPr>
                <w:sz w:val="20"/>
                <w:szCs w:val="20"/>
              </w:rPr>
              <w:t>химических</w:t>
            </w:r>
            <w:proofErr w:type="gramEnd"/>
            <w:r w:rsidRPr="00E9370E">
              <w:rPr>
                <w:sz w:val="20"/>
                <w:szCs w:val="20"/>
              </w:rPr>
              <w:t xml:space="preserve"> реакции</w:t>
            </w:r>
          </w:p>
        </w:tc>
        <w:tc>
          <w:tcPr>
            <w:tcW w:w="426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принципы классифик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химических реакций</w:t>
            </w:r>
          </w:p>
        </w:tc>
        <w:tc>
          <w:tcPr>
            <w:tcW w:w="118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Б</w:t>
            </w:r>
          </w:p>
        </w:tc>
        <w:tc>
          <w:tcPr>
            <w:tcW w:w="1021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1</w:t>
            </w:r>
          </w:p>
        </w:tc>
      </w:tr>
      <w:tr w:rsidR="00972F91" w:rsidRPr="00E9370E" w:rsidTr="005B74FB">
        <w:tc>
          <w:tcPr>
            <w:tcW w:w="937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11</w:t>
            </w:r>
          </w:p>
        </w:tc>
        <w:tc>
          <w:tcPr>
            <w:tcW w:w="3058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массовой доли раств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рённого вещества</w:t>
            </w:r>
          </w:p>
        </w:tc>
        <w:tc>
          <w:tcPr>
            <w:tcW w:w="426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Уме</w:t>
            </w:r>
            <w:r>
              <w:rPr>
                <w:sz w:val="20"/>
                <w:szCs w:val="20"/>
              </w:rPr>
              <w:t>ть</w:t>
            </w:r>
            <w:r w:rsidRPr="00E9370E">
              <w:rPr>
                <w:sz w:val="20"/>
                <w:szCs w:val="20"/>
              </w:rPr>
              <w:t xml:space="preserve"> правильно </w:t>
            </w:r>
            <w:r>
              <w:rPr>
                <w:sz w:val="20"/>
                <w:szCs w:val="20"/>
              </w:rPr>
              <w:t>рассчитывать масс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вую долю растворённого вещества при растворении нового вещества, добавл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 нового раствора и т.д.</w:t>
            </w:r>
          </w:p>
        </w:tc>
        <w:tc>
          <w:tcPr>
            <w:tcW w:w="118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1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2</w:t>
            </w:r>
          </w:p>
        </w:tc>
      </w:tr>
      <w:tr w:rsidR="00972F91" w:rsidRPr="00E9370E" w:rsidTr="005B74FB">
        <w:tc>
          <w:tcPr>
            <w:tcW w:w="937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12</w:t>
            </w:r>
          </w:p>
        </w:tc>
        <w:tc>
          <w:tcPr>
            <w:tcW w:w="3058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ОВР. Расстановка коэффиц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ентов методом электронного баланса</w:t>
            </w:r>
          </w:p>
        </w:tc>
        <w:tc>
          <w:tcPr>
            <w:tcW w:w="426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расставлять коэффициенты методом электронного баланса, опр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деление окислителя и восстановителя</w:t>
            </w:r>
          </w:p>
        </w:tc>
        <w:tc>
          <w:tcPr>
            <w:tcW w:w="118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1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72F91" w:rsidRPr="00E9370E" w:rsidTr="005B74FB">
        <w:tc>
          <w:tcPr>
            <w:tcW w:w="937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13</w:t>
            </w:r>
          </w:p>
        </w:tc>
        <w:tc>
          <w:tcPr>
            <w:tcW w:w="3058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Уравнения химических реа</w:t>
            </w:r>
            <w:r w:rsidRPr="00E9370E">
              <w:rPr>
                <w:sz w:val="20"/>
                <w:szCs w:val="20"/>
              </w:rPr>
              <w:t>к</w:t>
            </w:r>
            <w:r w:rsidRPr="00E9370E">
              <w:rPr>
                <w:sz w:val="20"/>
                <w:szCs w:val="20"/>
              </w:rPr>
              <w:t>ций</w:t>
            </w:r>
          </w:p>
        </w:tc>
        <w:tc>
          <w:tcPr>
            <w:tcW w:w="426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70E">
              <w:rPr>
                <w:sz w:val="20"/>
                <w:szCs w:val="20"/>
              </w:rPr>
              <w:t>Умение составлять химические уравн</w:t>
            </w:r>
            <w:r w:rsidRPr="00E9370E">
              <w:rPr>
                <w:sz w:val="20"/>
                <w:szCs w:val="20"/>
              </w:rPr>
              <w:t>е</w:t>
            </w:r>
            <w:r w:rsidRPr="00E9370E">
              <w:rPr>
                <w:sz w:val="20"/>
                <w:szCs w:val="20"/>
              </w:rPr>
              <w:t>ния реакции по приведенным схема</w:t>
            </w:r>
            <w:r>
              <w:rPr>
                <w:sz w:val="20"/>
                <w:szCs w:val="20"/>
              </w:rPr>
              <w:t>м, полные и сокращенные ионные уравн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ния.</w:t>
            </w:r>
          </w:p>
        </w:tc>
        <w:tc>
          <w:tcPr>
            <w:tcW w:w="118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9370E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1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72F91" w:rsidRPr="00E9370E" w:rsidTr="005B74FB">
        <w:tc>
          <w:tcPr>
            <w:tcW w:w="937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58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задача с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массовой доли раств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ренного вещества</w:t>
            </w:r>
          </w:p>
        </w:tc>
        <w:tc>
          <w:tcPr>
            <w:tcW w:w="426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5C18">
              <w:rPr>
                <w:sz w:val="20"/>
                <w:szCs w:val="20"/>
              </w:rPr>
              <w:t>Вычисление количества вещества, ма</w:t>
            </w:r>
            <w:r w:rsidRPr="00F65C18">
              <w:rPr>
                <w:sz w:val="20"/>
                <w:szCs w:val="20"/>
              </w:rPr>
              <w:t>с</w:t>
            </w:r>
            <w:r w:rsidRPr="00F65C18">
              <w:rPr>
                <w:sz w:val="20"/>
                <w:szCs w:val="20"/>
              </w:rPr>
              <w:t>сы или объёма вещества по количеству вещества, массе или объёму одного из реагентов или продуктов реакции. В</w:t>
            </w:r>
            <w:r w:rsidRPr="00F65C18">
              <w:rPr>
                <w:sz w:val="20"/>
                <w:szCs w:val="20"/>
              </w:rPr>
              <w:t>ы</w:t>
            </w:r>
            <w:r w:rsidRPr="00F65C18">
              <w:rPr>
                <w:sz w:val="20"/>
                <w:szCs w:val="20"/>
              </w:rPr>
              <w:t>числение массовой доли растворённого вещества в растворе</w:t>
            </w:r>
          </w:p>
        </w:tc>
        <w:tc>
          <w:tcPr>
            <w:tcW w:w="1180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1" w:type="dxa"/>
          </w:tcPr>
          <w:p w:rsidR="00972F91" w:rsidRPr="00E9370E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972F91" w:rsidRPr="00E9370E" w:rsidRDefault="00972F91" w:rsidP="00972F91">
      <w:pPr>
        <w:spacing w:after="0" w:line="240" w:lineRule="auto"/>
        <w:rPr>
          <w:b/>
          <w:sz w:val="24"/>
          <w:szCs w:val="24"/>
        </w:rPr>
      </w:pPr>
    </w:p>
    <w:p w:rsidR="00972F91" w:rsidRPr="00E9370E" w:rsidRDefault="00972F91" w:rsidP="00972F9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E9370E">
        <w:rPr>
          <w:b/>
          <w:sz w:val="24"/>
          <w:szCs w:val="24"/>
        </w:rPr>
        <w:t xml:space="preserve">. Время выполнения </w:t>
      </w:r>
      <w:r>
        <w:rPr>
          <w:b/>
          <w:sz w:val="24"/>
          <w:szCs w:val="24"/>
        </w:rPr>
        <w:t>контрольной работы</w:t>
      </w:r>
    </w:p>
    <w:p w:rsidR="00972F91" w:rsidRPr="00E9370E" w:rsidRDefault="00972F91" w:rsidP="00972F91">
      <w:pPr>
        <w:spacing w:line="240" w:lineRule="auto"/>
        <w:contextualSpacing/>
        <w:rPr>
          <w:rFonts w:eastAsia="Calibri"/>
          <w:sz w:val="24"/>
          <w:szCs w:val="24"/>
          <w:lang w:val="be-BY"/>
        </w:rPr>
      </w:pPr>
      <w:r w:rsidRPr="00E9370E">
        <w:rPr>
          <w:rFonts w:eastAsia="Calibri"/>
          <w:sz w:val="24"/>
          <w:szCs w:val="24"/>
          <w:lang w:val="be-BY"/>
        </w:rPr>
        <w:t xml:space="preserve">Примерное время  выполнения заданий части 1  </w:t>
      </w:r>
      <w:r w:rsidRPr="00E9370E">
        <w:rPr>
          <w:rFonts w:eastAsia="Calibri"/>
          <w:sz w:val="24"/>
          <w:szCs w:val="24"/>
        </w:rPr>
        <w:t xml:space="preserve">задания 1-10 </w:t>
      </w:r>
      <w:r w:rsidRPr="00E9370E">
        <w:rPr>
          <w:rFonts w:eastAsia="Calibri"/>
          <w:sz w:val="24"/>
          <w:szCs w:val="24"/>
          <w:lang w:val="be-BY"/>
        </w:rPr>
        <w:t xml:space="preserve">составляет:   1-2 минут. </w:t>
      </w:r>
    </w:p>
    <w:p w:rsidR="00972F91" w:rsidRPr="00E9370E" w:rsidRDefault="00972F91" w:rsidP="00972F91">
      <w:pPr>
        <w:spacing w:line="240" w:lineRule="auto"/>
        <w:contextualSpacing/>
        <w:rPr>
          <w:rFonts w:eastAsia="Calibri"/>
          <w:sz w:val="24"/>
          <w:szCs w:val="24"/>
          <w:lang w:val="be-BY"/>
        </w:rPr>
      </w:pPr>
      <w:r w:rsidRPr="00E9370E">
        <w:rPr>
          <w:rFonts w:eastAsia="Calibri"/>
          <w:sz w:val="24"/>
          <w:szCs w:val="24"/>
          <w:lang w:val="be-BY"/>
        </w:rPr>
        <w:t>Примерное время выполнения задани</w:t>
      </w:r>
      <w:r w:rsidRPr="00E9370E">
        <w:rPr>
          <w:rFonts w:eastAsia="Calibri"/>
          <w:sz w:val="24"/>
          <w:szCs w:val="24"/>
        </w:rPr>
        <w:t>я</w:t>
      </w:r>
      <w:r w:rsidRPr="00E9370E">
        <w:rPr>
          <w:rFonts w:eastAsia="Calibri"/>
          <w:sz w:val="24"/>
          <w:szCs w:val="24"/>
          <w:lang w:val="be-BY"/>
        </w:rPr>
        <w:t xml:space="preserve"> части </w:t>
      </w:r>
      <w:r w:rsidRPr="00E9370E">
        <w:rPr>
          <w:rFonts w:eastAsia="Calibri"/>
          <w:sz w:val="24"/>
          <w:szCs w:val="24"/>
        </w:rPr>
        <w:t>2</w:t>
      </w:r>
      <w:r w:rsidRPr="00E9370E">
        <w:rPr>
          <w:rFonts w:eastAsia="Calibri"/>
          <w:sz w:val="24"/>
          <w:szCs w:val="24"/>
          <w:lang w:val="be-BY"/>
        </w:rPr>
        <w:t xml:space="preserve"> составляет 5-7 минут</w:t>
      </w:r>
    </w:p>
    <w:p w:rsidR="00972F91" w:rsidRPr="00E9370E" w:rsidRDefault="00972F91" w:rsidP="00972F91">
      <w:pPr>
        <w:spacing w:line="240" w:lineRule="auto"/>
        <w:contextualSpacing/>
        <w:rPr>
          <w:rFonts w:eastAsia="Calibri"/>
          <w:sz w:val="24"/>
          <w:szCs w:val="24"/>
          <w:lang w:val="be-BY"/>
        </w:rPr>
      </w:pPr>
      <w:r w:rsidRPr="00E9370E">
        <w:rPr>
          <w:rFonts w:eastAsia="Calibri"/>
          <w:sz w:val="24"/>
          <w:szCs w:val="24"/>
          <w:lang w:val="be-BY"/>
        </w:rPr>
        <w:t>На  выполнение поверочной работы отводится 4</w:t>
      </w:r>
      <w:r>
        <w:rPr>
          <w:rFonts w:eastAsia="Calibri"/>
          <w:sz w:val="24"/>
          <w:szCs w:val="24"/>
          <w:lang w:val="be-BY"/>
        </w:rPr>
        <w:t>0</w:t>
      </w:r>
      <w:r w:rsidRPr="00E9370E">
        <w:rPr>
          <w:rFonts w:eastAsia="Calibri"/>
          <w:sz w:val="24"/>
          <w:szCs w:val="24"/>
          <w:lang w:val="be-BY"/>
        </w:rPr>
        <w:t xml:space="preserve"> минутбез учета времени, отведенного на инструктаж учащихся.</w:t>
      </w:r>
    </w:p>
    <w:p w:rsidR="00972F91" w:rsidRPr="00E9370E" w:rsidRDefault="00972F91" w:rsidP="00972F9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E9370E">
        <w:rPr>
          <w:b/>
          <w:sz w:val="24"/>
          <w:szCs w:val="24"/>
        </w:rPr>
        <w:t xml:space="preserve">. Система оценивания </w:t>
      </w:r>
      <w:r w:rsidRPr="00E9370E">
        <w:rPr>
          <w:rFonts w:eastAsia="Calibri"/>
          <w:b/>
          <w:bCs/>
          <w:sz w:val="24"/>
          <w:szCs w:val="24"/>
        </w:rPr>
        <w:t>отдельных заданий и работы в целом</w:t>
      </w:r>
    </w:p>
    <w:p w:rsidR="00972F91" w:rsidRPr="00E9370E" w:rsidRDefault="00972F91" w:rsidP="00972F91">
      <w:pPr>
        <w:spacing w:after="0" w:line="240" w:lineRule="auto"/>
        <w:ind w:firstLine="708"/>
        <w:rPr>
          <w:rFonts w:eastAsia="Calibri"/>
          <w:sz w:val="24"/>
          <w:szCs w:val="24"/>
        </w:rPr>
      </w:pPr>
      <w:r w:rsidRPr="00E9370E">
        <w:rPr>
          <w:rFonts w:eastAsia="Calibri"/>
          <w:sz w:val="24"/>
          <w:szCs w:val="24"/>
        </w:rPr>
        <w:t>За верное выполнение каждог</w:t>
      </w:r>
      <w:r w:rsidRPr="00E9370E">
        <w:rPr>
          <w:sz w:val="24"/>
          <w:szCs w:val="24"/>
        </w:rPr>
        <w:t xml:space="preserve">о с   задания  1части </w:t>
      </w:r>
      <w:r>
        <w:rPr>
          <w:sz w:val="24"/>
          <w:szCs w:val="24"/>
        </w:rPr>
        <w:t xml:space="preserve"> с номерами 1,2,3,4,5,10 </w:t>
      </w:r>
      <w:r w:rsidRPr="00E9370E">
        <w:rPr>
          <w:sz w:val="24"/>
          <w:szCs w:val="24"/>
        </w:rPr>
        <w:t>работы уча</w:t>
      </w:r>
      <w:r w:rsidRPr="00E9370E">
        <w:rPr>
          <w:rFonts w:eastAsia="Calibri"/>
          <w:sz w:val="24"/>
          <w:szCs w:val="24"/>
        </w:rPr>
        <w:t xml:space="preserve">щийся получает 1 </w:t>
      </w:r>
      <w:proofErr w:type="spellStart"/>
      <w:r w:rsidRPr="00E9370E">
        <w:rPr>
          <w:rFonts w:eastAsia="Calibri"/>
          <w:sz w:val="24"/>
          <w:szCs w:val="24"/>
        </w:rPr>
        <w:t>балл</w:t>
      </w:r>
      <w:proofErr w:type="gramStart"/>
      <w:r w:rsidRPr="00E9370E">
        <w:rPr>
          <w:rFonts w:eastAsia="Calibri"/>
          <w:sz w:val="24"/>
          <w:szCs w:val="24"/>
        </w:rPr>
        <w:t>.З</w:t>
      </w:r>
      <w:proofErr w:type="gramEnd"/>
      <w:r w:rsidRPr="00E9370E">
        <w:rPr>
          <w:rFonts w:eastAsia="Calibri"/>
          <w:sz w:val="24"/>
          <w:szCs w:val="24"/>
        </w:rPr>
        <w:t>а</w:t>
      </w:r>
      <w:proofErr w:type="spellEnd"/>
      <w:r w:rsidRPr="00E9370E">
        <w:rPr>
          <w:rFonts w:eastAsia="Calibri"/>
          <w:sz w:val="24"/>
          <w:szCs w:val="24"/>
        </w:rPr>
        <w:t xml:space="preserve"> неверный ответ или его отсутствие выставляется 0 баллов.</w:t>
      </w:r>
    </w:p>
    <w:p w:rsidR="00972F91" w:rsidRPr="00E9370E" w:rsidRDefault="00972F91" w:rsidP="00972F91">
      <w:pPr>
        <w:spacing w:after="0" w:line="240" w:lineRule="auto"/>
        <w:ind w:firstLine="708"/>
        <w:rPr>
          <w:sz w:val="24"/>
          <w:szCs w:val="24"/>
        </w:rPr>
      </w:pPr>
      <w:r w:rsidRPr="00E9370E">
        <w:rPr>
          <w:sz w:val="24"/>
          <w:szCs w:val="24"/>
        </w:rPr>
        <w:t xml:space="preserve">За задания  </w:t>
      </w:r>
      <w:r>
        <w:rPr>
          <w:sz w:val="24"/>
          <w:szCs w:val="24"/>
        </w:rPr>
        <w:t>6,7,8,9</w:t>
      </w:r>
      <w:r w:rsidRPr="00E9370E">
        <w:rPr>
          <w:sz w:val="24"/>
          <w:szCs w:val="24"/>
        </w:rPr>
        <w:t xml:space="preserve">  части</w:t>
      </w:r>
      <w:proofErr w:type="gramStart"/>
      <w:r w:rsidRPr="00E9370E">
        <w:rPr>
          <w:sz w:val="24"/>
          <w:szCs w:val="24"/>
        </w:rPr>
        <w:t>1</w:t>
      </w:r>
      <w:proofErr w:type="gramEnd"/>
      <w:r w:rsidRPr="00E9370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и 11 задание части 2 </w:t>
      </w:r>
      <w:r w:rsidRPr="00E9370E">
        <w:rPr>
          <w:sz w:val="24"/>
          <w:szCs w:val="24"/>
        </w:rPr>
        <w:t>учащийся получает 2 балл</w:t>
      </w:r>
      <w:r>
        <w:rPr>
          <w:sz w:val="24"/>
          <w:szCs w:val="24"/>
        </w:rPr>
        <w:t>а за 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ное выполнение задания, за одну ошибку – 1 балл, при двух и более ошибок 0 баллов. </w:t>
      </w:r>
    </w:p>
    <w:p w:rsidR="00972F91" w:rsidRDefault="00972F91" w:rsidP="00972F91">
      <w:pPr>
        <w:spacing w:after="0" w:line="240" w:lineRule="auto"/>
        <w:ind w:firstLine="708"/>
        <w:rPr>
          <w:sz w:val="24"/>
          <w:szCs w:val="24"/>
        </w:rPr>
      </w:pPr>
      <w:r w:rsidRPr="00E9370E">
        <w:rPr>
          <w:sz w:val="24"/>
          <w:szCs w:val="24"/>
        </w:rPr>
        <w:t xml:space="preserve">За </w:t>
      </w:r>
      <w:proofErr w:type="gramStart"/>
      <w:r w:rsidRPr="00E9370E">
        <w:rPr>
          <w:sz w:val="24"/>
          <w:szCs w:val="24"/>
        </w:rPr>
        <w:t>задани</w:t>
      </w:r>
      <w:r>
        <w:rPr>
          <w:sz w:val="24"/>
          <w:szCs w:val="24"/>
        </w:rPr>
        <w:t>ях</w:t>
      </w:r>
      <w:proofErr w:type="gramEnd"/>
      <w:r w:rsidRPr="00E9370E">
        <w:rPr>
          <w:sz w:val="24"/>
          <w:szCs w:val="24"/>
        </w:rPr>
        <w:t xml:space="preserve"> 2 части учащиеся получают от 0  до </w:t>
      </w:r>
      <w:r>
        <w:rPr>
          <w:sz w:val="24"/>
          <w:szCs w:val="24"/>
        </w:rPr>
        <w:t>3</w:t>
      </w:r>
      <w:r w:rsidRPr="00E9370E">
        <w:rPr>
          <w:sz w:val="24"/>
          <w:szCs w:val="24"/>
        </w:rPr>
        <w:t xml:space="preserve"> баллов.</w:t>
      </w:r>
    </w:p>
    <w:p w:rsidR="00972F91" w:rsidRPr="000E36CB" w:rsidRDefault="00972F91" w:rsidP="00972F91">
      <w:pPr>
        <w:spacing w:after="0" w:line="240" w:lineRule="auto"/>
        <w:rPr>
          <w:bCs/>
        </w:rPr>
      </w:pPr>
      <w:r>
        <w:rPr>
          <w:b/>
        </w:rPr>
        <w:t xml:space="preserve">Задание </w:t>
      </w:r>
      <w:r w:rsidRPr="000E36CB">
        <w:rPr>
          <w:b/>
        </w:rPr>
        <w:t>1</w:t>
      </w:r>
      <w:r>
        <w:rPr>
          <w:b/>
        </w:rPr>
        <w:t>2</w:t>
      </w:r>
      <w:r w:rsidRPr="000E36CB">
        <w:rPr>
          <w:b/>
        </w:rPr>
        <w:t xml:space="preserve">. </w:t>
      </w:r>
      <w:r w:rsidRPr="000E36CB">
        <w:rPr>
          <w:bCs/>
        </w:rPr>
        <w:t>Расставьте коэффициенты в уравнении методом электронного баланса. Укажите окислитель и восстановитель.</w:t>
      </w: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29"/>
        <w:gridCol w:w="992"/>
      </w:tblGrid>
      <w:tr w:rsidR="00972F91" w:rsidRPr="000E36CB" w:rsidTr="005B74FB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Содержание верного ответа и указания по оцениванию</w:t>
            </w:r>
          </w:p>
          <w:p w:rsidR="00972F91" w:rsidRPr="000E36CB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Баллы</w:t>
            </w:r>
          </w:p>
        </w:tc>
      </w:tr>
      <w:tr w:rsidR="00972F91" w:rsidRPr="000E36CB" w:rsidTr="005B74FB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0E36CB">
              <w:rPr>
                <w:b/>
                <w:bCs/>
                <w:sz w:val="20"/>
                <w:szCs w:val="20"/>
                <w:lang w:eastAsia="ar-SA"/>
              </w:rPr>
              <w:t>Элементы ответа:</w:t>
            </w:r>
          </w:p>
          <w:p w:rsidR="00972F91" w:rsidRPr="000E36CB" w:rsidRDefault="00972F91" w:rsidP="005B74FB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1) Составлен электронный баланс:</w:t>
            </w:r>
          </w:p>
          <w:p w:rsidR="00972F91" w:rsidRPr="000E36CB" w:rsidRDefault="00972F91" w:rsidP="005B74FB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2) Расставлены коэффициенты в уравнении реакции:</w:t>
            </w:r>
          </w:p>
          <w:p w:rsidR="00972F91" w:rsidRPr="000E36CB" w:rsidRDefault="00972F91" w:rsidP="005B74FB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 xml:space="preserve">3) Указано, </w:t>
            </w:r>
            <w:r>
              <w:rPr>
                <w:sz w:val="20"/>
                <w:szCs w:val="20"/>
                <w:lang w:eastAsia="ar-SA"/>
              </w:rPr>
              <w:t>кто окислитель, а кто восстановитель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2F91" w:rsidRPr="000E36CB" w:rsidTr="005B74FB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972F91" w:rsidRPr="000E36CB" w:rsidTr="005B74FB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В ответе допущена ошибка только в одном из элементов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972F91" w:rsidRPr="000E36CB" w:rsidTr="005B74FB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В ответе допущены ошибки в двух элементах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972F91" w:rsidRPr="000E36CB" w:rsidTr="005B74FB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Все элементы ответа записаны неверно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972F91" w:rsidRPr="000E36CB" w:rsidTr="005B74FB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E36CB">
              <w:rPr>
                <w:b/>
                <w:bCs/>
                <w:sz w:val="20"/>
                <w:szCs w:val="20"/>
                <w:lang w:eastAsia="ar-SA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E36CB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</w:tr>
    </w:tbl>
    <w:p w:rsidR="00972F91" w:rsidRPr="00E9370E" w:rsidRDefault="00972F91" w:rsidP="00972F91">
      <w:pPr>
        <w:spacing w:after="0" w:line="240" w:lineRule="auto"/>
        <w:ind w:firstLine="708"/>
        <w:rPr>
          <w:sz w:val="24"/>
          <w:szCs w:val="24"/>
        </w:rPr>
      </w:pPr>
    </w:p>
    <w:p w:rsidR="00972F91" w:rsidRPr="00E9370E" w:rsidRDefault="00972F91" w:rsidP="00972F91">
      <w:pPr>
        <w:spacing w:after="0" w:line="240" w:lineRule="auto"/>
        <w:rPr>
          <w:sz w:val="24"/>
          <w:szCs w:val="24"/>
        </w:rPr>
      </w:pPr>
      <w:r>
        <w:rPr>
          <w:b/>
        </w:rPr>
        <w:t xml:space="preserve">Задание </w:t>
      </w:r>
      <w:r w:rsidRPr="000E36CB">
        <w:rPr>
          <w:b/>
        </w:rPr>
        <w:t>1</w:t>
      </w:r>
      <w:r>
        <w:rPr>
          <w:b/>
        </w:rPr>
        <w:t>3</w:t>
      </w:r>
      <w:r w:rsidRPr="000E36CB">
        <w:rPr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96"/>
        <w:gridCol w:w="975"/>
      </w:tblGrid>
      <w:tr w:rsidR="00972F91" w:rsidRPr="00E9370E" w:rsidTr="005B74FB">
        <w:tc>
          <w:tcPr>
            <w:tcW w:w="9322" w:type="dxa"/>
          </w:tcPr>
          <w:p w:rsidR="00972F91" w:rsidRPr="00E9370E" w:rsidRDefault="00972F91" w:rsidP="005B74FB">
            <w:pPr>
              <w:suppressAutoHyphens/>
              <w:spacing w:after="0" w:line="240" w:lineRule="auto"/>
              <w:rPr>
                <w:b/>
                <w:sz w:val="20"/>
                <w:szCs w:val="20"/>
                <w:lang w:eastAsia="ar-SA"/>
              </w:rPr>
            </w:pPr>
            <w:r w:rsidRPr="00E9370E">
              <w:rPr>
                <w:b/>
                <w:sz w:val="20"/>
                <w:szCs w:val="20"/>
                <w:lang w:eastAsia="ar-SA"/>
              </w:rPr>
              <w:t xml:space="preserve">Содержание верного ответа </w:t>
            </w:r>
            <w:r w:rsidRPr="00E9370E">
              <w:rPr>
                <w:rFonts w:eastAsia="Calibri"/>
                <w:b/>
                <w:sz w:val="20"/>
                <w:szCs w:val="20"/>
                <w:lang w:eastAsia="ar-SA"/>
              </w:rPr>
              <w:t xml:space="preserve">и указание по оцениванию задания 2 части </w:t>
            </w:r>
          </w:p>
        </w:tc>
        <w:tc>
          <w:tcPr>
            <w:tcW w:w="992" w:type="dxa"/>
          </w:tcPr>
          <w:p w:rsidR="00972F91" w:rsidRPr="00E9370E" w:rsidRDefault="00972F91" w:rsidP="005B74FB">
            <w:pPr>
              <w:suppressAutoHyphens/>
              <w:spacing w:after="0" w:line="240" w:lineRule="auto"/>
              <w:rPr>
                <w:b/>
                <w:sz w:val="20"/>
                <w:szCs w:val="20"/>
                <w:lang w:eastAsia="ar-SA"/>
              </w:rPr>
            </w:pPr>
            <w:r w:rsidRPr="00E9370E">
              <w:rPr>
                <w:rFonts w:eastAsia="Calibri"/>
                <w:b/>
                <w:sz w:val="20"/>
                <w:szCs w:val="20"/>
                <w:lang w:eastAsia="ar-SA"/>
              </w:rPr>
              <w:t>Б</w:t>
            </w:r>
            <w:r w:rsidRPr="00E9370E">
              <w:rPr>
                <w:b/>
                <w:sz w:val="20"/>
                <w:szCs w:val="20"/>
                <w:lang w:eastAsia="ar-SA"/>
              </w:rPr>
              <w:t>аллы</w:t>
            </w:r>
          </w:p>
        </w:tc>
      </w:tr>
      <w:tr w:rsidR="00972F91" w:rsidRPr="00E9370E" w:rsidTr="005B74FB">
        <w:tc>
          <w:tcPr>
            <w:tcW w:w="9322" w:type="dxa"/>
          </w:tcPr>
          <w:p w:rsidR="00972F91" w:rsidRPr="00E9370E" w:rsidRDefault="00972F91" w:rsidP="005B74FB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E9370E">
              <w:rPr>
                <w:sz w:val="20"/>
                <w:szCs w:val="20"/>
                <w:lang w:eastAsia="ar-SA"/>
              </w:rPr>
              <w:t xml:space="preserve">Составлены  правильно все  уравнение реакции (указаны все коэффициенты).  </w:t>
            </w:r>
            <w:r>
              <w:rPr>
                <w:sz w:val="20"/>
                <w:szCs w:val="20"/>
                <w:lang w:eastAsia="ar-SA"/>
              </w:rPr>
              <w:t>Составлено полное и сокращенное ионное уравнение</w:t>
            </w:r>
          </w:p>
        </w:tc>
        <w:tc>
          <w:tcPr>
            <w:tcW w:w="992" w:type="dxa"/>
          </w:tcPr>
          <w:p w:rsidR="00972F91" w:rsidRPr="00E9370E" w:rsidRDefault="00972F91" w:rsidP="005B74FB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</w:tr>
      <w:tr w:rsidR="00972F91" w:rsidRPr="00E9370E" w:rsidTr="005B74FB">
        <w:tc>
          <w:tcPr>
            <w:tcW w:w="9322" w:type="dxa"/>
          </w:tcPr>
          <w:p w:rsidR="00972F91" w:rsidRPr="00E9370E" w:rsidRDefault="00972F91" w:rsidP="005B74FB">
            <w:pPr>
              <w:spacing w:after="0" w:line="240" w:lineRule="auto"/>
              <w:rPr>
                <w:b/>
                <w:sz w:val="20"/>
                <w:szCs w:val="20"/>
                <w:lang w:eastAsia="ar-SA"/>
              </w:rPr>
            </w:pPr>
            <w:r w:rsidRPr="00E9370E">
              <w:rPr>
                <w:sz w:val="20"/>
                <w:szCs w:val="20"/>
                <w:lang w:eastAsia="ar-SA"/>
              </w:rPr>
              <w:t xml:space="preserve">В одном из уравнения  допущена ошибка в коэффициентах или допущена ошибка в </w:t>
            </w:r>
            <w:r>
              <w:rPr>
                <w:sz w:val="20"/>
                <w:szCs w:val="20"/>
                <w:lang w:eastAsia="ar-SA"/>
              </w:rPr>
              <w:t xml:space="preserve">составлении </w:t>
            </w:r>
            <w:proofErr w:type="spellStart"/>
            <w:r>
              <w:rPr>
                <w:sz w:val="20"/>
                <w:szCs w:val="20"/>
                <w:lang w:eastAsia="ar-SA"/>
              </w:rPr>
              <w:t>ионныхуравнениях</w:t>
            </w:r>
            <w:proofErr w:type="spellEnd"/>
          </w:p>
        </w:tc>
        <w:tc>
          <w:tcPr>
            <w:tcW w:w="992" w:type="dxa"/>
          </w:tcPr>
          <w:p w:rsidR="00972F91" w:rsidRPr="00E9370E" w:rsidRDefault="00972F91" w:rsidP="005B74FB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</w:tr>
      <w:tr w:rsidR="00972F91" w:rsidRPr="00E9370E" w:rsidTr="005B74FB">
        <w:tc>
          <w:tcPr>
            <w:tcW w:w="9322" w:type="dxa"/>
          </w:tcPr>
          <w:p w:rsidR="00972F91" w:rsidRPr="00E9370E" w:rsidRDefault="00972F91" w:rsidP="005B74FB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E9370E">
              <w:rPr>
                <w:sz w:val="20"/>
                <w:szCs w:val="20"/>
                <w:lang w:eastAsia="ar-SA"/>
              </w:rPr>
              <w:t>В двух уравнениях  допущены ошибки  в коэффициентах или допущен</w:t>
            </w:r>
            <w:r>
              <w:rPr>
                <w:sz w:val="20"/>
                <w:szCs w:val="20"/>
                <w:lang w:eastAsia="ar-SA"/>
              </w:rPr>
              <w:t>а</w:t>
            </w:r>
            <w:proofErr w:type="gramStart"/>
            <w:r>
              <w:rPr>
                <w:sz w:val="20"/>
                <w:szCs w:val="20"/>
                <w:lang w:eastAsia="ar-SA"/>
              </w:rPr>
              <w:t>1</w:t>
            </w:r>
            <w:proofErr w:type="gramEnd"/>
            <w:r w:rsidRPr="00E9370E">
              <w:rPr>
                <w:sz w:val="20"/>
                <w:szCs w:val="20"/>
                <w:lang w:eastAsia="ar-SA"/>
              </w:rPr>
              <w:t xml:space="preserve"> ошибк</w:t>
            </w:r>
            <w:r>
              <w:rPr>
                <w:sz w:val="20"/>
                <w:szCs w:val="20"/>
                <w:lang w:eastAsia="ar-SA"/>
              </w:rPr>
              <w:t>а</w:t>
            </w:r>
            <w:r w:rsidRPr="00E9370E">
              <w:rPr>
                <w:sz w:val="20"/>
                <w:szCs w:val="20"/>
                <w:lang w:eastAsia="ar-SA"/>
              </w:rPr>
              <w:t xml:space="preserve"> в </w:t>
            </w:r>
            <w:r>
              <w:rPr>
                <w:sz w:val="20"/>
                <w:szCs w:val="20"/>
                <w:lang w:eastAsia="ar-SA"/>
              </w:rPr>
              <w:t>уравнении и не записано ионное</w:t>
            </w:r>
          </w:p>
        </w:tc>
        <w:tc>
          <w:tcPr>
            <w:tcW w:w="992" w:type="dxa"/>
          </w:tcPr>
          <w:p w:rsidR="00972F91" w:rsidRPr="00E9370E" w:rsidRDefault="00972F91" w:rsidP="005B74FB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972F91" w:rsidRPr="00E9370E" w:rsidTr="005B74FB">
        <w:tc>
          <w:tcPr>
            <w:tcW w:w="9322" w:type="dxa"/>
          </w:tcPr>
          <w:p w:rsidR="00972F91" w:rsidRPr="00E9370E" w:rsidRDefault="00972F91" w:rsidP="005B74FB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E9370E">
              <w:rPr>
                <w:sz w:val="20"/>
                <w:szCs w:val="20"/>
                <w:lang w:eastAsia="ar-SA"/>
              </w:rPr>
              <w:t xml:space="preserve">В уравнениях не указаны коэффициенты или допущены ошибки в </w:t>
            </w:r>
            <w:r>
              <w:rPr>
                <w:sz w:val="20"/>
                <w:szCs w:val="20"/>
                <w:lang w:eastAsia="ar-SA"/>
              </w:rPr>
              <w:t>составлении продуктов реакции трех уравнений.</w:t>
            </w:r>
          </w:p>
        </w:tc>
        <w:tc>
          <w:tcPr>
            <w:tcW w:w="992" w:type="dxa"/>
          </w:tcPr>
          <w:p w:rsidR="00972F91" w:rsidRPr="00E9370E" w:rsidRDefault="00972F91" w:rsidP="005B74FB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972F91" w:rsidRPr="00E9370E" w:rsidTr="005B74FB">
        <w:tc>
          <w:tcPr>
            <w:tcW w:w="9322" w:type="dxa"/>
          </w:tcPr>
          <w:p w:rsidR="00972F91" w:rsidRPr="00E9370E" w:rsidRDefault="00972F91" w:rsidP="005B74FB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Из всех уравнений лишь одно </w:t>
            </w:r>
            <w:proofErr w:type="gramStart"/>
            <w:r>
              <w:rPr>
                <w:sz w:val="20"/>
                <w:szCs w:val="20"/>
                <w:lang w:eastAsia="ar-SA"/>
              </w:rPr>
              <w:t>записано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верно</w:t>
            </w:r>
          </w:p>
        </w:tc>
        <w:tc>
          <w:tcPr>
            <w:tcW w:w="992" w:type="dxa"/>
          </w:tcPr>
          <w:p w:rsidR="00972F91" w:rsidRDefault="00972F91" w:rsidP="005B74FB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972F91" w:rsidRPr="00E9370E" w:rsidTr="005B74FB">
        <w:tc>
          <w:tcPr>
            <w:tcW w:w="9322" w:type="dxa"/>
          </w:tcPr>
          <w:p w:rsidR="00972F91" w:rsidRPr="00E9370E" w:rsidRDefault="00972F91" w:rsidP="005B74FB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E9370E">
              <w:rPr>
                <w:sz w:val="20"/>
                <w:szCs w:val="20"/>
                <w:lang w:eastAsia="ar-SA"/>
              </w:rPr>
              <w:t xml:space="preserve">Уравнения составлены неверно </w:t>
            </w:r>
          </w:p>
        </w:tc>
        <w:tc>
          <w:tcPr>
            <w:tcW w:w="992" w:type="dxa"/>
          </w:tcPr>
          <w:p w:rsidR="00972F91" w:rsidRPr="00E9370E" w:rsidRDefault="00972F91" w:rsidP="005B74FB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E9370E">
              <w:rPr>
                <w:sz w:val="20"/>
                <w:szCs w:val="20"/>
                <w:lang w:eastAsia="ar-SA"/>
              </w:rPr>
              <w:t>0</w:t>
            </w:r>
          </w:p>
        </w:tc>
      </w:tr>
    </w:tbl>
    <w:p w:rsidR="00972F91" w:rsidRDefault="00972F91" w:rsidP="00972F91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</w:p>
    <w:p w:rsidR="00972F91" w:rsidRPr="000E36CB" w:rsidRDefault="00972F91" w:rsidP="00972F91">
      <w:pPr>
        <w:shd w:val="clear" w:color="auto" w:fill="FFFFFF"/>
        <w:spacing w:after="0" w:line="240" w:lineRule="auto"/>
        <w:rPr>
          <w:sz w:val="20"/>
          <w:szCs w:val="20"/>
          <w:lang w:eastAsia="ar-SA"/>
        </w:rPr>
      </w:pPr>
    </w:p>
    <w:p w:rsidR="00972F91" w:rsidRPr="000E36CB" w:rsidRDefault="00972F91" w:rsidP="00972F91">
      <w:pPr>
        <w:shd w:val="clear" w:color="auto" w:fill="FFFFFF"/>
        <w:spacing w:after="150" w:line="240" w:lineRule="auto"/>
        <w:rPr>
          <w:rFonts w:ascii="Arial" w:hAnsi="Arial" w:cs="Arial"/>
          <w:sz w:val="21"/>
          <w:szCs w:val="21"/>
        </w:rPr>
      </w:pPr>
      <w:r>
        <w:rPr>
          <w:b/>
        </w:rPr>
        <w:t xml:space="preserve">Задание </w:t>
      </w:r>
      <w:r w:rsidRPr="000E36CB">
        <w:rPr>
          <w:b/>
        </w:rPr>
        <w:t>1</w:t>
      </w:r>
      <w:r>
        <w:rPr>
          <w:b/>
        </w:rPr>
        <w:t>4</w:t>
      </w:r>
      <w:r w:rsidRPr="000E36CB">
        <w:rPr>
          <w:b/>
        </w:rPr>
        <w:t>. Решите задачу.</w:t>
      </w:r>
    </w:p>
    <w:p w:rsidR="00972F91" w:rsidRPr="000E36CB" w:rsidRDefault="00972F91" w:rsidP="00972F91">
      <w:pPr>
        <w:shd w:val="clear" w:color="auto" w:fill="FFFFFF"/>
        <w:spacing w:after="15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Задание </w:t>
      </w:r>
      <w:r w:rsidRPr="000E36CB">
        <w:rPr>
          <w:sz w:val="20"/>
          <w:szCs w:val="20"/>
          <w:lang w:eastAsia="ar-SA"/>
        </w:rPr>
        <w:t xml:space="preserve"> - комбинированная задача, в основе которой два типа расчётов: вычисления массовой доли раств</w:t>
      </w:r>
      <w:r w:rsidRPr="000E36CB">
        <w:rPr>
          <w:sz w:val="20"/>
          <w:szCs w:val="20"/>
          <w:lang w:eastAsia="ar-SA"/>
        </w:rPr>
        <w:t>о</w:t>
      </w:r>
      <w:r w:rsidRPr="000E36CB">
        <w:rPr>
          <w:sz w:val="20"/>
          <w:szCs w:val="20"/>
          <w:lang w:eastAsia="ar-SA"/>
        </w:rPr>
        <w:t>ренного вещества в растворе и вычисление количества вещества, массы или объёма по количеству вещества, массе или объёму одного из реагентов или продуктов реакции.</w:t>
      </w:r>
    </w:p>
    <w:tbl>
      <w:tblPr>
        <w:tblpPr w:leftFromText="45" w:rightFromText="45" w:vertAnchor="text"/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29"/>
        <w:gridCol w:w="992"/>
      </w:tblGrid>
      <w:tr w:rsidR="00972F91" w:rsidRPr="000E36CB" w:rsidTr="005B74FB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Содержание верного ответа и указания по оцениванию</w:t>
            </w:r>
          </w:p>
          <w:p w:rsidR="00972F91" w:rsidRPr="000E36CB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Баллы</w:t>
            </w:r>
          </w:p>
        </w:tc>
      </w:tr>
      <w:tr w:rsidR="00972F91" w:rsidRPr="000E36CB" w:rsidTr="005B74FB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1) Составлено уравнение реакции:</w:t>
            </w:r>
          </w:p>
          <w:p w:rsidR="00972F91" w:rsidRPr="000E36CB" w:rsidRDefault="00972F91" w:rsidP="005B74FB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2) Рассчитаны масса и количество вещества в растворе:</w:t>
            </w:r>
          </w:p>
          <w:p w:rsidR="00972F91" w:rsidRPr="000E36CB" w:rsidRDefault="00972F91" w:rsidP="005B74FB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 xml:space="preserve">3) Определён объём </w:t>
            </w:r>
            <w:r>
              <w:rPr>
                <w:sz w:val="20"/>
                <w:szCs w:val="20"/>
                <w:lang w:eastAsia="ar-SA"/>
              </w:rPr>
              <w:t xml:space="preserve"> или масса требуемого продукта реакции или исходного вещества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972F91" w:rsidRPr="000E36CB" w:rsidTr="005B74FB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Ответ правильный и полный, включает все названные элементы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972F91" w:rsidRPr="000E36CB" w:rsidTr="005B74FB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 xml:space="preserve">Правильно </w:t>
            </w:r>
            <w:proofErr w:type="gramStart"/>
            <w:r w:rsidRPr="000E36CB">
              <w:rPr>
                <w:sz w:val="20"/>
                <w:szCs w:val="20"/>
                <w:lang w:eastAsia="ar-SA"/>
              </w:rPr>
              <w:t>записаны</w:t>
            </w:r>
            <w:proofErr w:type="gramEnd"/>
            <w:r w:rsidRPr="000E36CB">
              <w:rPr>
                <w:sz w:val="20"/>
                <w:szCs w:val="20"/>
                <w:lang w:eastAsia="ar-SA"/>
              </w:rPr>
              <w:t xml:space="preserve"> 2 первых элемента из названных выше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972F91" w:rsidRPr="000E36CB" w:rsidTr="005B74FB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 xml:space="preserve">Правильно </w:t>
            </w:r>
            <w:proofErr w:type="gramStart"/>
            <w:r w:rsidRPr="000E36CB">
              <w:rPr>
                <w:sz w:val="20"/>
                <w:szCs w:val="20"/>
                <w:lang w:eastAsia="ar-SA"/>
              </w:rPr>
              <w:t>записан</w:t>
            </w:r>
            <w:proofErr w:type="gramEnd"/>
            <w:r w:rsidRPr="000E36CB">
              <w:rPr>
                <w:sz w:val="20"/>
                <w:szCs w:val="20"/>
                <w:lang w:eastAsia="ar-SA"/>
              </w:rPr>
              <w:t xml:space="preserve"> 1 из названных выше элементов (1-й или 2-й)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972F91" w:rsidRPr="000E36CB" w:rsidTr="005B74FB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Все элементы ответа записаны неверно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0E36CB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972F91" w:rsidRPr="000E36CB" w:rsidTr="005B74FB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E36CB">
              <w:rPr>
                <w:b/>
                <w:bCs/>
                <w:sz w:val="20"/>
                <w:szCs w:val="20"/>
                <w:lang w:eastAsia="ar-SA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F91" w:rsidRPr="000E36CB" w:rsidRDefault="00972F91" w:rsidP="005B74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E36CB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</w:tr>
    </w:tbl>
    <w:p w:rsidR="00972F91" w:rsidRDefault="00972F91" w:rsidP="00972F91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</w:p>
    <w:p w:rsidR="00972F91" w:rsidRPr="00E9370E" w:rsidRDefault="00972F91" w:rsidP="00972F91">
      <w:pPr>
        <w:spacing w:after="0" w:line="240" w:lineRule="auto"/>
        <w:ind w:firstLine="708"/>
        <w:rPr>
          <w:rFonts w:eastAsia="Calibri"/>
          <w:sz w:val="24"/>
          <w:szCs w:val="24"/>
        </w:rPr>
      </w:pPr>
      <w:r w:rsidRPr="00E9370E">
        <w:rPr>
          <w:rFonts w:eastAsia="Calibri"/>
          <w:sz w:val="24"/>
          <w:szCs w:val="24"/>
        </w:rPr>
        <w:t>Максимальное количество баллов, которое может набрать учащийся, правильно выполнивший задания 1 части 1</w:t>
      </w:r>
      <w:r>
        <w:rPr>
          <w:rFonts w:eastAsia="Calibri"/>
          <w:sz w:val="24"/>
          <w:szCs w:val="24"/>
        </w:rPr>
        <w:t>4</w:t>
      </w:r>
      <w:r w:rsidRPr="00E9370E">
        <w:rPr>
          <w:rFonts w:eastAsia="Calibri"/>
          <w:sz w:val="24"/>
          <w:szCs w:val="24"/>
        </w:rPr>
        <w:t xml:space="preserve"> баллов </w:t>
      </w:r>
      <w:r w:rsidRPr="00E9370E">
        <w:rPr>
          <w:sz w:val="24"/>
          <w:szCs w:val="24"/>
        </w:rPr>
        <w:t xml:space="preserve">и задания 2 части - </w:t>
      </w:r>
      <w:r>
        <w:rPr>
          <w:sz w:val="24"/>
          <w:szCs w:val="24"/>
        </w:rPr>
        <w:t>11</w:t>
      </w:r>
      <w:r w:rsidRPr="00E9370E">
        <w:rPr>
          <w:rFonts w:eastAsia="Calibri"/>
          <w:sz w:val="24"/>
          <w:szCs w:val="24"/>
        </w:rPr>
        <w:t xml:space="preserve"> балл</w:t>
      </w:r>
      <w:r>
        <w:rPr>
          <w:rFonts w:eastAsia="Calibri"/>
          <w:sz w:val="24"/>
          <w:szCs w:val="24"/>
        </w:rPr>
        <w:t>ов</w:t>
      </w:r>
      <w:r w:rsidRPr="00E9370E">
        <w:rPr>
          <w:rFonts w:eastAsia="Calibri"/>
          <w:sz w:val="24"/>
          <w:szCs w:val="24"/>
        </w:rPr>
        <w:t>.</w:t>
      </w:r>
    </w:p>
    <w:p w:rsidR="00972F91" w:rsidRDefault="00972F91" w:rsidP="00972F91">
      <w:pPr>
        <w:spacing w:after="0" w:line="240" w:lineRule="auto"/>
        <w:ind w:firstLine="708"/>
        <w:rPr>
          <w:rFonts w:eastAsia="Calibri"/>
          <w:sz w:val="24"/>
          <w:szCs w:val="24"/>
        </w:rPr>
      </w:pPr>
      <w:r w:rsidRPr="00E9370E">
        <w:rPr>
          <w:rFonts w:eastAsia="Calibri"/>
          <w:sz w:val="24"/>
          <w:szCs w:val="24"/>
        </w:rPr>
        <w:t>Максимальное количество балл</w:t>
      </w:r>
      <w:r w:rsidRPr="00E9370E">
        <w:rPr>
          <w:sz w:val="24"/>
          <w:szCs w:val="24"/>
        </w:rPr>
        <w:t>ов за выполнение всей работы- 2</w:t>
      </w:r>
      <w:r>
        <w:rPr>
          <w:sz w:val="24"/>
          <w:szCs w:val="24"/>
        </w:rPr>
        <w:t>5</w:t>
      </w:r>
      <w:r w:rsidRPr="00E9370E">
        <w:rPr>
          <w:rFonts w:eastAsia="Calibri"/>
          <w:sz w:val="24"/>
          <w:szCs w:val="24"/>
        </w:rPr>
        <w:t xml:space="preserve"> балл</w:t>
      </w:r>
      <w:r>
        <w:rPr>
          <w:rFonts w:eastAsia="Calibri"/>
          <w:sz w:val="24"/>
          <w:szCs w:val="24"/>
        </w:rPr>
        <w:t>ов</w:t>
      </w:r>
      <w:r w:rsidRPr="00E9370E">
        <w:rPr>
          <w:rFonts w:eastAsia="Calibri"/>
          <w:sz w:val="24"/>
          <w:szCs w:val="24"/>
        </w:rPr>
        <w:t>.</w:t>
      </w:r>
    </w:p>
    <w:p w:rsidR="00972F91" w:rsidRPr="00C27EF7" w:rsidRDefault="00972F91" w:rsidP="00972F91">
      <w:pPr>
        <w:spacing w:after="0" w:line="240" w:lineRule="auto"/>
        <w:jc w:val="center"/>
        <w:rPr>
          <w:sz w:val="32"/>
          <w:szCs w:val="32"/>
        </w:rPr>
      </w:pPr>
      <w:r w:rsidRPr="00C27EF7">
        <w:rPr>
          <w:b/>
          <w:bCs/>
          <w:szCs w:val="28"/>
        </w:rPr>
        <w:t>Ответы</w:t>
      </w:r>
    </w:p>
    <w:tbl>
      <w:tblPr>
        <w:tblW w:w="5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2268"/>
        <w:gridCol w:w="2410"/>
      </w:tblGrid>
      <w:tr w:rsidR="00972F91" w:rsidRPr="008A21C4" w:rsidTr="005B74F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8A21C4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8A21C4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</w:rPr>
              <w:t>Вариант</w:t>
            </w:r>
            <w:proofErr w:type="gramStart"/>
            <w:r w:rsidRPr="008A21C4">
              <w:rPr>
                <w:b/>
                <w:bCs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8A21C4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</w:rPr>
              <w:t>Вариант 2</w:t>
            </w:r>
          </w:p>
        </w:tc>
      </w:tr>
      <w:tr w:rsidR="00972F91" w:rsidRPr="008A21C4" w:rsidTr="005B74F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8A21C4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</w:tr>
      <w:tr w:rsidR="00972F91" w:rsidRPr="008A21C4" w:rsidTr="005B74F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8A21C4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135</w:t>
            </w:r>
          </w:p>
        </w:tc>
      </w:tr>
      <w:tr w:rsidR="00972F91" w:rsidRPr="008A21C4" w:rsidTr="005B74F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8A21C4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743AEC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76077F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</w:tr>
      <w:tr w:rsidR="00972F91" w:rsidRPr="008A21C4" w:rsidTr="005B74F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8A21C4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t>аг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t>гд</w:t>
            </w:r>
            <w:proofErr w:type="spellEnd"/>
          </w:p>
        </w:tc>
      </w:tr>
      <w:tr w:rsidR="00972F91" w:rsidRPr="008A21C4" w:rsidTr="005B74F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8A21C4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413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324</w:t>
            </w:r>
          </w:p>
        </w:tc>
      </w:tr>
      <w:tr w:rsidR="00972F91" w:rsidRPr="008A21C4" w:rsidTr="005B74F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8A21C4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541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552</w:t>
            </w:r>
          </w:p>
        </w:tc>
      </w:tr>
      <w:tr w:rsidR="00972F91" w:rsidRPr="008A21C4" w:rsidTr="005B74F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8A21C4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4243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1214</w:t>
            </w:r>
          </w:p>
        </w:tc>
      </w:tr>
      <w:tr w:rsidR="00972F91" w:rsidRPr="008A21C4" w:rsidTr="005B74F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8A21C4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3415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3352</w:t>
            </w:r>
          </w:p>
        </w:tc>
      </w:tr>
      <w:tr w:rsidR="00972F91" w:rsidRPr="008A21C4" w:rsidTr="005B74F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8A21C4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1311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2212</w:t>
            </w:r>
          </w:p>
        </w:tc>
      </w:tr>
      <w:tr w:rsidR="00972F91" w:rsidRPr="008A21C4" w:rsidTr="005B74F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8A21C4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t>аг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t>бв</w:t>
            </w:r>
            <w:proofErr w:type="spellEnd"/>
          </w:p>
        </w:tc>
      </w:tr>
      <w:tr w:rsidR="00972F91" w:rsidRPr="008A21C4" w:rsidTr="005B74F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8A21C4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31,9%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12%</w:t>
            </w:r>
          </w:p>
        </w:tc>
      </w:tr>
      <w:tr w:rsidR="00972F91" w:rsidRPr="008A21C4" w:rsidTr="005B74F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8A21C4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91" w:rsidRPr="00C27EF7" w:rsidRDefault="00972F91" w:rsidP="005B74FB">
            <w:pPr>
              <w:spacing w:after="0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</w:tr>
    </w:tbl>
    <w:p w:rsidR="00972F91" w:rsidRPr="00E9370E" w:rsidRDefault="00972F91" w:rsidP="00972F91">
      <w:pPr>
        <w:spacing w:after="0" w:line="240" w:lineRule="auto"/>
        <w:ind w:firstLine="708"/>
        <w:rPr>
          <w:rFonts w:eastAsia="Calibri"/>
          <w:sz w:val="24"/>
          <w:szCs w:val="24"/>
        </w:rPr>
      </w:pPr>
    </w:p>
    <w:p w:rsidR="00972F91" w:rsidRDefault="00972F91" w:rsidP="00972F91">
      <w:pPr>
        <w:spacing w:after="0" w:line="240" w:lineRule="auto"/>
        <w:rPr>
          <w:rFonts w:eastAsia="Calibri"/>
          <w:sz w:val="24"/>
          <w:szCs w:val="24"/>
        </w:rPr>
      </w:pPr>
    </w:p>
    <w:p w:rsidR="00972F91" w:rsidRDefault="00972F91" w:rsidP="00972F91">
      <w:pPr>
        <w:spacing w:after="0" w:line="240" w:lineRule="auto"/>
        <w:rPr>
          <w:rFonts w:eastAsia="Calibri"/>
          <w:sz w:val="24"/>
          <w:szCs w:val="24"/>
        </w:rPr>
      </w:pPr>
    </w:p>
    <w:p w:rsidR="00972F91" w:rsidRDefault="00972F91" w:rsidP="00972F91">
      <w:pPr>
        <w:spacing w:after="0" w:line="240" w:lineRule="auto"/>
        <w:rPr>
          <w:rFonts w:eastAsia="Calibri"/>
          <w:sz w:val="24"/>
          <w:szCs w:val="24"/>
        </w:rPr>
      </w:pPr>
    </w:p>
    <w:p w:rsidR="00972F91" w:rsidRDefault="00972F91" w:rsidP="00972F91">
      <w:pPr>
        <w:spacing w:after="0" w:line="240" w:lineRule="auto"/>
        <w:rPr>
          <w:rFonts w:eastAsia="Calibri"/>
          <w:sz w:val="24"/>
          <w:szCs w:val="24"/>
        </w:rPr>
      </w:pPr>
    </w:p>
    <w:p w:rsidR="00972F91" w:rsidRDefault="00972F91" w:rsidP="00972F91">
      <w:pPr>
        <w:spacing w:after="0" w:line="240" w:lineRule="auto"/>
        <w:rPr>
          <w:rFonts w:eastAsia="Calibri"/>
          <w:sz w:val="24"/>
          <w:szCs w:val="24"/>
        </w:rPr>
      </w:pPr>
    </w:p>
    <w:p w:rsidR="00972F91" w:rsidRPr="00E9370E" w:rsidRDefault="00972F91" w:rsidP="00972F91">
      <w:pPr>
        <w:spacing w:after="0" w:line="240" w:lineRule="auto"/>
        <w:rPr>
          <w:rFonts w:eastAsia="Calibri"/>
          <w:sz w:val="24"/>
          <w:szCs w:val="24"/>
        </w:rPr>
      </w:pPr>
    </w:p>
    <w:p w:rsidR="00972F91" w:rsidRPr="00E9370E" w:rsidRDefault="00972F91" w:rsidP="00972F91">
      <w:pPr>
        <w:suppressAutoHyphens/>
        <w:spacing w:after="0" w:line="240" w:lineRule="auto"/>
        <w:jc w:val="center"/>
        <w:rPr>
          <w:b/>
          <w:i/>
          <w:sz w:val="24"/>
          <w:szCs w:val="24"/>
          <w:lang w:eastAsia="ar-SA"/>
        </w:rPr>
      </w:pPr>
      <w:r w:rsidRPr="00E9370E">
        <w:rPr>
          <w:b/>
          <w:i/>
          <w:sz w:val="24"/>
          <w:szCs w:val="24"/>
          <w:lang w:eastAsia="ar-SA"/>
        </w:rPr>
        <w:t>Рекомендуемая шкала перевода первичных баллов в пятибалльную шкалу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5"/>
        <w:gridCol w:w="2476"/>
        <w:gridCol w:w="2489"/>
        <w:gridCol w:w="2361"/>
      </w:tblGrid>
      <w:tr w:rsidR="00972F91" w:rsidRPr="00E9370E" w:rsidTr="005B74FB">
        <w:tc>
          <w:tcPr>
            <w:tcW w:w="2392" w:type="dxa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E9370E">
              <w:rPr>
                <w:b/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2678" w:type="dxa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E9370E">
              <w:rPr>
                <w:b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2693" w:type="dxa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E9370E">
              <w:rPr>
                <w:b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2551" w:type="dxa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E9370E">
              <w:rPr>
                <w:b/>
                <w:sz w:val="24"/>
                <w:szCs w:val="24"/>
                <w:lang w:eastAsia="ar-SA"/>
              </w:rPr>
              <w:t>«5»</w:t>
            </w:r>
          </w:p>
        </w:tc>
      </w:tr>
      <w:tr w:rsidR="00972F91" w:rsidRPr="00E9370E" w:rsidTr="005B74FB">
        <w:tc>
          <w:tcPr>
            <w:tcW w:w="2392" w:type="dxa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E9370E">
              <w:rPr>
                <w:sz w:val="24"/>
                <w:szCs w:val="24"/>
                <w:lang w:eastAsia="ar-SA"/>
              </w:rPr>
              <w:t xml:space="preserve">Менее  </w:t>
            </w:r>
            <w:r w:rsidRPr="00E9370E">
              <w:rPr>
                <w:rFonts w:eastAsia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78" w:type="dxa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E9370E">
              <w:rPr>
                <w:rFonts w:eastAsia="Calibri"/>
                <w:sz w:val="24"/>
                <w:szCs w:val="24"/>
                <w:lang w:eastAsia="ar-SA"/>
              </w:rPr>
              <w:t>10-</w:t>
            </w:r>
            <w:r>
              <w:rPr>
                <w:rFonts w:eastAsia="Calibri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693" w:type="dxa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17</w:t>
            </w:r>
            <w:r w:rsidRPr="00E9370E">
              <w:rPr>
                <w:sz w:val="24"/>
                <w:szCs w:val="24"/>
                <w:lang w:eastAsia="ar-SA"/>
              </w:rPr>
              <w:t>-</w:t>
            </w:r>
            <w:r w:rsidRPr="00E9370E">
              <w:rPr>
                <w:rFonts w:eastAsia="Calibri"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1" w:type="dxa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E9370E">
              <w:rPr>
                <w:rFonts w:eastAsia="Calibri"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Pr="00E9370E">
              <w:rPr>
                <w:rFonts w:eastAsia="Calibri"/>
                <w:sz w:val="24"/>
                <w:szCs w:val="24"/>
                <w:lang w:eastAsia="ar-SA"/>
              </w:rPr>
              <w:t>-2</w:t>
            </w:r>
            <w:r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</w:tr>
    </w:tbl>
    <w:p w:rsidR="00972F91" w:rsidRPr="00E9370E" w:rsidRDefault="00972F91" w:rsidP="00972F91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</w:p>
    <w:p w:rsidR="00972F91" w:rsidRPr="00E9370E" w:rsidRDefault="00972F91" w:rsidP="00972F91">
      <w:pPr>
        <w:spacing w:after="0" w:line="240" w:lineRule="auto"/>
        <w:rPr>
          <w:b/>
          <w:i/>
          <w:sz w:val="24"/>
          <w:szCs w:val="24"/>
        </w:rPr>
      </w:pPr>
      <w:r w:rsidRPr="00E9370E">
        <w:rPr>
          <w:b/>
          <w:i/>
          <w:sz w:val="24"/>
          <w:szCs w:val="24"/>
        </w:rPr>
        <w:t>Рекомендуемая шкала перевода первичных баллов в уровни достижения планируемых  результатов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0"/>
        <w:gridCol w:w="2051"/>
        <w:gridCol w:w="1804"/>
        <w:gridCol w:w="1803"/>
        <w:gridCol w:w="1803"/>
      </w:tblGrid>
      <w:tr w:rsidR="00972F91" w:rsidRPr="00E9370E" w:rsidTr="005B74FB">
        <w:tc>
          <w:tcPr>
            <w:tcW w:w="1102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E9370E">
              <w:rPr>
                <w:b/>
                <w:sz w:val="24"/>
                <w:szCs w:val="24"/>
                <w:lang w:eastAsia="ar-SA"/>
              </w:rPr>
              <w:t>Низкий</w:t>
            </w:r>
          </w:p>
        </w:tc>
        <w:tc>
          <w:tcPr>
            <w:tcW w:w="1071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E9370E">
              <w:rPr>
                <w:rFonts w:eastAsia="Calibri"/>
                <w:b/>
                <w:sz w:val="24"/>
                <w:szCs w:val="24"/>
                <w:lang w:eastAsia="ar-SA"/>
              </w:rPr>
              <w:t>Пониженный</w:t>
            </w:r>
          </w:p>
        </w:tc>
        <w:tc>
          <w:tcPr>
            <w:tcW w:w="942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ind w:left="885" w:hanging="885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E9370E">
              <w:rPr>
                <w:rFonts w:eastAsia="Calibri"/>
                <w:b/>
                <w:sz w:val="24"/>
                <w:szCs w:val="24"/>
                <w:lang w:eastAsia="ar-SA"/>
              </w:rPr>
              <w:t>Базовый</w:t>
            </w:r>
          </w:p>
        </w:tc>
        <w:tc>
          <w:tcPr>
            <w:tcW w:w="942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ind w:left="885" w:hanging="885"/>
              <w:jc w:val="center"/>
              <w:rPr>
                <w:b/>
                <w:sz w:val="24"/>
                <w:szCs w:val="24"/>
                <w:lang w:eastAsia="ar-SA"/>
              </w:rPr>
            </w:pPr>
            <w:r w:rsidRPr="00E9370E">
              <w:rPr>
                <w:rFonts w:eastAsia="Calibri"/>
                <w:b/>
                <w:sz w:val="24"/>
                <w:szCs w:val="24"/>
                <w:lang w:eastAsia="ar-SA"/>
              </w:rPr>
              <w:t>Повышенный</w:t>
            </w:r>
          </w:p>
        </w:tc>
        <w:tc>
          <w:tcPr>
            <w:tcW w:w="942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ind w:left="885" w:hanging="885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E9370E">
              <w:rPr>
                <w:rFonts w:eastAsia="Calibri"/>
                <w:b/>
                <w:sz w:val="24"/>
                <w:szCs w:val="24"/>
                <w:lang w:eastAsia="ar-SA"/>
              </w:rPr>
              <w:t>Высокий</w:t>
            </w:r>
          </w:p>
        </w:tc>
      </w:tr>
      <w:tr w:rsidR="00972F91" w:rsidRPr="00E9370E" w:rsidTr="005B74FB">
        <w:tc>
          <w:tcPr>
            <w:tcW w:w="1102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E9370E">
              <w:rPr>
                <w:sz w:val="24"/>
                <w:szCs w:val="24"/>
                <w:lang w:eastAsia="ar-SA"/>
              </w:rPr>
              <w:t>1-5</w:t>
            </w:r>
          </w:p>
        </w:tc>
        <w:tc>
          <w:tcPr>
            <w:tcW w:w="1071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E9370E">
              <w:rPr>
                <w:sz w:val="24"/>
                <w:szCs w:val="24"/>
                <w:lang w:eastAsia="ar-SA"/>
              </w:rPr>
              <w:t>6-9</w:t>
            </w:r>
          </w:p>
        </w:tc>
        <w:tc>
          <w:tcPr>
            <w:tcW w:w="942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9370E">
              <w:rPr>
                <w:rFonts w:eastAsia="Calibri"/>
                <w:sz w:val="24"/>
                <w:szCs w:val="24"/>
                <w:lang w:eastAsia="ar-SA"/>
              </w:rPr>
              <w:t>10-</w:t>
            </w:r>
            <w:r>
              <w:rPr>
                <w:rFonts w:eastAsia="Calibri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42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20</w:t>
            </w:r>
            <w:r w:rsidRPr="00E9370E">
              <w:rPr>
                <w:sz w:val="24"/>
                <w:szCs w:val="24"/>
                <w:lang w:eastAsia="ar-SA"/>
              </w:rPr>
              <w:t>-</w:t>
            </w:r>
            <w:r w:rsidRPr="00E9370E">
              <w:rPr>
                <w:rFonts w:eastAsia="Calibri"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2" w:type="pct"/>
          </w:tcPr>
          <w:p w:rsidR="00972F91" w:rsidRPr="00E9370E" w:rsidRDefault="00972F91" w:rsidP="005B74F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9370E">
              <w:rPr>
                <w:rFonts w:eastAsia="Calibri"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sz w:val="24"/>
                <w:szCs w:val="24"/>
                <w:lang w:eastAsia="ar-SA"/>
              </w:rPr>
              <w:t>3</w:t>
            </w:r>
            <w:r w:rsidRPr="00E9370E">
              <w:rPr>
                <w:rFonts w:eastAsia="Calibri"/>
                <w:sz w:val="24"/>
                <w:szCs w:val="24"/>
                <w:lang w:eastAsia="ar-SA"/>
              </w:rPr>
              <w:t>- 2</w:t>
            </w:r>
            <w:r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</w:tr>
    </w:tbl>
    <w:p w:rsidR="00972F91" w:rsidRPr="00E9370E" w:rsidRDefault="00972F91" w:rsidP="00972F91">
      <w:pPr>
        <w:spacing w:after="0" w:line="240" w:lineRule="auto"/>
        <w:rPr>
          <w:rFonts w:eastAsia="Calibri"/>
          <w:sz w:val="24"/>
          <w:szCs w:val="24"/>
        </w:rPr>
      </w:pPr>
    </w:p>
    <w:p w:rsidR="00972F91" w:rsidRPr="00F94487" w:rsidRDefault="00972F91" w:rsidP="00972F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E9370E">
        <w:rPr>
          <w:b/>
          <w:sz w:val="24"/>
          <w:szCs w:val="24"/>
        </w:rPr>
        <w:t>. Дополнительные материалы и оборудование</w:t>
      </w:r>
    </w:p>
    <w:p w:rsidR="00972F91" w:rsidRPr="00E9370E" w:rsidRDefault="00972F91" w:rsidP="00972F91">
      <w:pPr>
        <w:spacing w:after="0" w:line="240" w:lineRule="auto"/>
        <w:ind w:firstLine="708"/>
        <w:rPr>
          <w:rFonts w:eastAsia="Calibri"/>
          <w:sz w:val="24"/>
          <w:szCs w:val="24"/>
        </w:rPr>
      </w:pPr>
      <w:r w:rsidRPr="00E9370E">
        <w:rPr>
          <w:rFonts w:eastAsia="Calibri"/>
          <w:sz w:val="24"/>
          <w:szCs w:val="24"/>
        </w:rPr>
        <w:t>Необходимо предоставить каждому ученику:</w:t>
      </w:r>
    </w:p>
    <w:p w:rsidR="00972F91" w:rsidRPr="00E9370E" w:rsidRDefault="00972F91" w:rsidP="00972F91">
      <w:pPr>
        <w:spacing w:after="0" w:line="240" w:lineRule="auto"/>
        <w:rPr>
          <w:rFonts w:eastAsia="Calibri"/>
          <w:sz w:val="24"/>
          <w:szCs w:val="24"/>
        </w:rPr>
      </w:pPr>
      <w:r w:rsidRPr="00E9370E">
        <w:rPr>
          <w:rFonts w:eastAsia="Calibri"/>
          <w:sz w:val="24"/>
          <w:szCs w:val="24"/>
        </w:rPr>
        <w:t>-   черновик;</w:t>
      </w:r>
    </w:p>
    <w:p w:rsidR="00972F91" w:rsidRDefault="00972F91" w:rsidP="00972F91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E9370E">
        <w:rPr>
          <w:rFonts w:ascii="TimesNewRoman" w:hAnsi="TimesNewRoman" w:cs="TimesNewRoman"/>
          <w:sz w:val="24"/>
          <w:szCs w:val="24"/>
        </w:rPr>
        <w:t>-   Периодическая система химических элементов Д.И. Менделеева</w:t>
      </w:r>
    </w:p>
    <w:p w:rsidR="00972F91" w:rsidRPr="00E9370E" w:rsidRDefault="00972F91" w:rsidP="00972F91">
      <w:pPr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24"/>
          <w:szCs w:val="24"/>
        </w:rPr>
        <w:t>-   Таблица растворимости</w:t>
      </w: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F91" w:rsidRPr="00E26194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Промежуточная аттестация</w:t>
      </w:r>
      <w:r w:rsidRPr="00E26194">
        <w:rPr>
          <w:b/>
          <w:bCs/>
          <w:sz w:val="24"/>
          <w:szCs w:val="24"/>
        </w:rPr>
        <w:t xml:space="preserve"> 11 класс</w:t>
      </w:r>
    </w:p>
    <w:p w:rsidR="00972F91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26194">
        <w:rPr>
          <w:b/>
          <w:bCs/>
          <w:sz w:val="24"/>
          <w:szCs w:val="24"/>
        </w:rPr>
        <w:t>ВАРИАНТ 1</w:t>
      </w:r>
    </w:p>
    <w:p w:rsidR="00972F91" w:rsidRPr="00383229" w:rsidRDefault="00972F91" w:rsidP="00972F91">
      <w:pPr>
        <w:rPr>
          <w:b/>
          <w:bCs/>
          <w:u w:val="single"/>
        </w:rPr>
      </w:pPr>
      <w:r w:rsidRPr="00383229">
        <w:rPr>
          <w:b/>
          <w:bCs/>
          <w:u w:val="single"/>
        </w:rPr>
        <w:t xml:space="preserve">Часть </w:t>
      </w:r>
      <w:r>
        <w:rPr>
          <w:b/>
          <w:bCs/>
          <w:u w:val="single"/>
        </w:rPr>
        <w:t>1</w:t>
      </w:r>
    </w:p>
    <w:p w:rsidR="00972F91" w:rsidRPr="00B300E8" w:rsidRDefault="00972F91" w:rsidP="00972F91">
      <w:pPr>
        <w:spacing w:after="0" w:line="240" w:lineRule="auto"/>
        <w:jc w:val="both"/>
        <w:rPr>
          <w:i/>
          <w:iCs/>
          <w:sz w:val="24"/>
          <w:szCs w:val="24"/>
        </w:rPr>
      </w:pPr>
      <w:r w:rsidRPr="00B300E8">
        <w:rPr>
          <w:i/>
          <w:iCs/>
          <w:sz w:val="24"/>
          <w:szCs w:val="24"/>
        </w:rPr>
        <w:lastRenderedPageBreak/>
        <w:t>Для выполнения заданий 1-3 используйте следующий ряд химических элементов. Ответом в заданиях 1-3 является последовательность цифр, под которыми указаны химические элементы в данном ряду.</w:t>
      </w:r>
    </w:p>
    <w:p w:rsidR="00972F91" w:rsidRPr="00B300E8" w:rsidRDefault="00972F91" w:rsidP="00972F91">
      <w:pPr>
        <w:pStyle w:val="a5"/>
        <w:numPr>
          <w:ilvl w:val="0"/>
          <w:numId w:val="1"/>
        </w:num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300E8">
        <w:rPr>
          <w:b/>
          <w:bCs/>
          <w:i/>
          <w:iCs/>
          <w:sz w:val="24"/>
          <w:szCs w:val="24"/>
          <w:lang w:val="en-US"/>
        </w:rPr>
        <w:t xml:space="preserve">Bi     </w:t>
      </w:r>
      <w:r w:rsidRPr="00B300E8">
        <w:rPr>
          <w:b/>
          <w:bCs/>
          <w:i/>
          <w:iCs/>
          <w:sz w:val="24"/>
          <w:szCs w:val="24"/>
        </w:rPr>
        <w:t xml:space="preserve"> 2)</w:t>
      </w:r>
      <w:r w:rsidRPr="00B300E8">
        <w:rPr>
          <w:b/>
          <w:bCs/>
          <w:i/>
          <w:iCs/>
          <w:sz w:val="24"/>
          <w:szCs w:val="24"/>
          <w:lang w:val="en-US"/>
        </w:rPr>
        <w:t xml:space="preserve"> N     </w:t>
      </w:r>
      <w:r w:rsidRPr="00B300E8">
        <w:rPr>
          <w:b/>
          <w:bCs/>
          <w:i/>
          <w:iCs/>
          <w:sz w:val="24"/>
          <w:szCs w:val="24"/>
        </w:rPr>
        <w:t xml:space="preserve"> 3) </w:t>
      </w:r>
      <w:r w:rsidRPr="00B300E8">
        <w:rPr>
          <w:b/>
          <w:bCs/>
          <w:i/>
          <w:iCs/>
          <w:sz w:val="24"/>
          <w:szCs w:val="24"/>
          <w:lang w:val="en-US"/>
        </w:rPr>
        <w:t xml:space="preserve">Br      </w:t>
      </w:r>
      <w:r w:rsidRPr="00B300E8">
        <w:rPr>
          <w:b/>
          <w:bCs/>
          <w:i/>
          <w:iCs/>
          <w:sz w:val="24"/>
          <w:szCs w:val="24"/>
        </w:rPr>
        <w:t xml:space="preserve">4) </w:t>
      </w:r>
      <w:r w:rsidRPr="00B300E8">
        <w:rPr>
          <w:b/>
          <w:bCs/>
          <w:i/>
          <w:iCs/>
          <w:sz w:val="24"/>
          <w:szCs w:val="24"/>
          <w:lang w:val="en-US"/>
        </w:rPr>
        <w:t xml:space="preserve">P        </w:t>
      </w:r>
      <w:r w:rsidRPr="00B300E8">
        <w:rPr>
          <w:b/>
          <w:bCs/>
          <w:i/>
          <w:iCs/>
          <w:sz w:val="24"/>
          <w:szCs w:val="24"/>
        </w:rPr>
        <w:t xml:space="preserve">5) </w:t>
      </w:r>
      <w:proofErr w:type="spellStart"/>
      <w:r w:rsidRPr="00B300E8">
        <w:rPr>
          <w:b/>
          <w:bCs/>
          <w:i/>
          <w:iCs/>
          <w:sz w:val="24"/>
          <w:szCs w:val="24"/>
          <w:lang w:val="en-US"/>
        </w:rPr>
        <w:t>Cl</w:t>
      </w:r>
      <w:proofErr w:type="spellEnd"/>
    </w:p>
    <w:p w:rsidR="00972F91" w:rsidRPr="00BC062F" w:rsidRDefault="00972F91" w:rsidP="00972F9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BC062F">
        <w:rPr>
          <w:rFonts w:ascii="Times New Roman" w:hAnsi="Times New Roman"/>
        </w:rPr>
        <w:t xml:space="preserve">Определите </w:t>
      </w:r>
      <w:proofErr w:type="gramStart"/>
      <w:r w:rsidRPr="00BC062F">
        <w:rPr>
          <w:rFonts w:ascii="Times New Roman" w:hAnsi="Times New Roman"/>
        </w:rPr>
        <w:t>атомы</w:t>
      </w:r>
      <w:proofErr w:type="gramEnd"/>
      <w:r w:rsidRPr="00BC062F">
        <w:rPr>
          <w:rFonts w:ascii="Times New Roman" w:hAnsi="Times New Roman"/>
        </w:rPr>
        <w:t xml:space="preserve"> каких из указанных в ряду элементов имеют электронную конфигурацию внешнего энергетического уровня </w:t>
      </w:r>
      <w:r w:rsidRPr="00BC062F">
        <w:rPr>
          <w:rFonts w:ascii="Times New Roman" w:hAnsi="Times New Roman"/>
          <w:lang w:val="en-US"/>
        </w:rPr>
        <w:t>ns</w:t>
      </w:r>
      <w:r w:rsidRPr="00BC062F">
        <w:rPr>
          <w:rFonts w:ascii="Times New Roman" w:hAnsi="Times New Roman"/>
          <w:vertAlign w:val="superscript"/>
        </w:rPr>
        <w:t>2</w:t>
      </w:r>
      <w:proofErr w:type="spellStart"/>
      <w:r w:rsidRPr="00BC062F">
        <w:rPr>
          <w:rFonts w:ascii="Times New Roman" w:hAnsi="Times New Roman"/>
          <w:lang w:val="en-US"/>
        </w:rPr>
        <w:t>np</w:t>
      </w:r>
      <w:proofErr w:type="spellEnd"/>
      <w:r w:rsidRPr="00BC062F">
        <w:rPr>
          <w:rFonts w:ascii="Times New Roman" w:hAnsi="Times New Roman"/>
          <w:vertAlign w:val="superscript"/>
        </w:rPr>
        <w:t>5</w:t>
      </w:r>
      <w:r w:rsidRPr="00BC062F">
        <w:rPr>
          <w:rFonts w:ascii="Times New Roman" w:hAnsi="Times New Roman"/>
        </w:rPr>
        <w:t>.</w:t>
      </w:r>
    </w:p>
    <w:p w:rsidR="00972F91" w:rsidRPr="00BC062F" w:rsidRDefault="00972F91" w:rsidP="00972F9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BC062F">
        <w:rPr>
          <w:rFonts w:ascii="Times New Roman" w:hAnsi="Times New Roman"/>
        </w:rPr>
        <w:t>Из указанных в ряду химических элементов выберите три элемента, которые в Периодической системе химических элементов Д. И. Менделеева находятся в главной подгруппе одной группы. Расположите выбранные элементы в порядке ослабления неметаллических свойств.</w:t>
      </w:r>
    </w:p>
    <w:p w:rsidR="00972F91" w:rsidRPr="00BC062F" w:rsidRDefault="00972F91" w:rsidP="00972F9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BC062F">
        <w:rPr>
          <w:rFonts w:ascii="Times New Roman" w:hAnsi="Times New Roman"/>
        </w:rPr>
        <w:t>Из числа указанных в ряду элементов выберите два элемента, которые могут проявлять степень окисления +7.</w:t>
      </w:r>
    </w:p>
    <w:p w:rsidR="00972F91" w:rsidRPr="00BC062F" w:rsidRDefault="00972F91" w:rsidP="00972F9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BC062F">
        <w:rPr>
          <w:rFonts w:ascii="Times New Roman" w:hAnsi="Times New Roman"/>
        </w:rPr>
        <w:t>Из предложенного перечня выберите два соединения, в которых присутствует ионная связь</w:t>
      </w:r>
    </w:p>
    <w:p w:rsidR="00972F91" w:rsidRPr="00BC062F" w:rsidRDefault="00972F91" w:rsidP="00972F91">
      <w:pPr>
        <w:pStyle w:val="a3"/>
        <w:ind w:left="1416"/>
        <w:rPr>
          <w:rFonts w:ascii="Times New Roman" w:hAnsi="Times New Roman"/>
        </w:rPr>
      </w:pPr>
      <w:r w:rsidRPr="00BC062F">
        <w:rPr>
          <w:rFonts w:ascii="Times New Roman" w:hAnsi="Times New Roman"/>
        </w:rPr>
        <w:t xml:space="preserve">а) </w:t>
      </w:r>
      <w:proofErr w:type="spellStart"/>
      <w:r w:rsidRPr="00BC062F">
        <w:rPr>
          <w:rFonts w:ascii="Times New Roman" w:hAnsi="Times New Roman"/>
          <w:lang w:val="en-US"/>
        </w:rPr>
        <w:t>NaHCO</w:t>
      </w:r>
      <w:proofErr w:type="spellEnd"/>
      <w:r w:rsidRPr="00BC062F">
        <w:rPr>
          <w:rFonts w:ascii="Times New Roman" w:hAnsi="Times New Roman"/>
          <w:vertAlign w:val="subscript"/>
        </w:rPr>
        <w:t>3</w:t>
      </w:r>
      <w:r w:rsidRPr="00BC062F">
        <w:rPr>
          <w:rFonts w:ascii="Times New Roman" w:hAnsi="Times New Roman"/>
        </w:rPr>
        <w:t xml:space="preserve">                                 г) </w:t>
      </w:r>
      <w:r w:rsidRPr="00BC062F">
        <w:rPr>
          <w:rFonts w:ascii="Times New Roman" w:hAnsi="Times New Roman"/>
          <w:lang w:val="en-US"/>
        </w:rPr>
        <w:t>Ca</w:t>
      </w:r>
      <w:r w:rsidRPr="00BC062F">
        <w:rPr>
          <w:rFonts w:ascii="Times New Roman" w:hAnsi="Times New Roman"/>
          <w:vertAlign w:val="subscript"/>
        </w:rPr>
        <w:t>3</w:t>
      </w:r>
      <w:r w:rsidRPr="00BC062F">
        <w:rPr>
          <w:rFonts w:ascii="Times New Roman" w:hAnsi="Times New Roman"/>
        </w:rPr>
        <w:t>(</w:t>
      </w:r>
      <w:r w:rsidRPr="00BC062F">
        <w:rPr>
          <w:rFonts w:ascii="Times New Roman" w:hAnsi="Times New Roman"/>
          <w:lang w:val="en-US"/>
        </w:rPr>
        <w:t>PO</w:t>
      </w:r>
      <w:r w:rsidRPr="00BC062F">
        <w:rPr>
          <w:rFonts w:ascii="Times New Roman" w:hAnsi="Times New Roman"/>
          <w:vertAlign w:val="subscript"/>
        </w:rPr>
        <w:t>4</w:t>
      </w:r>
      <w:r w:rsidRPr="00BC062F">
        <w:rPr>
          <w:rFonts w:ascii="Times New Roman" w:hAnsi="Times New Roman"/>
        </w:rPr>
        <w:t>)</w:t>
      </w:r>
      <w:r w:rsidRPr="00BC062F">
        <w:rPr>
          <w:rFonts w:ascii="Times New Roman" w:hAnsi="Times New Roman"/>
          <w:vertAlign w:val="subscript"/>
        </w:rPr>
        <w:t>2</w:t>
      </w:r>
    </w:p>
    <w:p w:rsidR="00972F91" w:rsidRPr="00BC062F" w:rsidRDefault="00972F91" w:rsidP="00972F91">
      <w:pPr>
        <w:pStyle w:val="a3"/>
        <w:ind w:left="1416"/>
        <w:rPr>
          <w:rFonts w:ascii="Times New Roman" w:hAnsi="Times New Roman"/>
        </w:rPr>
      </w:pPr>
      <w:r w:rsidRPr="00BC062F">
        <w:rPr>
          <w:rFonts w:ascii="Times New Roman" w:hAnsi="Times New Roman"/>
        </w:rPr>
        <w:t xml:space="preserve">б) </w:t>
      </w:r>
      <w:r w:rsidRPr="00BC062F">
        <w:rPr>
          <w:rFonts w:ascii="Times New Roman" w:hAnsi="Times New Roman"/>
          <w:lang w:val="en-US"/>
        </w:rPr>
        <w:t>H</w:t>
      </w:r>
      <w:r w:rsidRPr="00BC062F">
        <w:rPr>
          <w:rFonts w:ascii="Times New Roman" w:hAnsi="Times New Roman"/>
          <w:vertAlign w:val="subscript"/>
        </w:rPr>
        <w:t>2</w:t>
      </w:r>
      <w:r w:rsidRPr="00BC062F">
        <w:rPr>
          <w:rFonts w:ascii="Times New Roman" w:hAnsi="Times New Roman"/>
          <w:lang w:val="en-US"/>
        </w:rPr>
        <w:t>O</w:t>
      </w:r>
      <w:r w:rsidRPr="00BC062F">
        <w:rPr>
          <w:rFonts w:ascii="Times New Roman" w:hAnsi="Times New Roman"/>
        </w:rPr>
        <w:t xml:space="preserve">                                        </w:t>
      </w:r>
      <w:proofErr w:type="spellStart"/>
      <w:r w:rsidRPr="00BC062F">
        <w:rPr>
          <w:rFonts w:ascii="Times New Roman" w:hAnsi="Times New Roman"/>
        </w:rPr>
        <w:t>д</w:t>
      </w:r>
      <w:proofErr w:type="spellEnd"/>
      <w:r w:rsidRPr="00BC062F">
        <w:rPr>
          <w:rFonts w:ascii="Times New Roman" w:hAnsi="Times New Roman"/>
        </w:rPr>
        <w:t xml:space="preserve">) </w:t>
      </w:r>
      <w:proofErr w:type="spellStart"/>
      <w:r w:rsidRPr="00BC062F">
        <w:rPr>
          <w:rFonts w:ascii="Times New Roman" w:hAnsi="Times New Roman"/>
          <w:lang w:val="en-US"/>
        </w:rPr>
        <w:t>PCl</w:t>
      </w:r>
      <w:proofErr w:type="spellEnd"/>
      <w:r w:rsidRPr="00BC062F">
        <w:rPr>
          <w:rFonts w:ascii="Times New Roman" w:hAnsi="Times New Roman"/>
          <w:vertAlign w:val="subscript"/>
        </w:rPr>
        <w:t>5</w:t>
      </w:r>
    </w:p>
    <w:p w:rsidR="00972F91" w:rsidRPr="00BC062F" w:rsidRDefault="00972F91" w:rsidP="00972F91">
      <w:pPr>
        <w:pStyle w:val="a3"/>
        <w:ind w:left="1416"/>
        <w:rPr>
          <w:rFonts w:ascii="Times New Roman" w:hAnsi="Times New Roman"/>
        </w:rPr>
      </w:pPr>
      <w:r w:rsidRPr="00BC062F">
        <w:rPr>
          <w:rFonts w:ascii="Times New Roman" w:hAnsi="Times New Roman"/>
        </w:rPr>
        <w:t xml:space="preserve">в) </w:t>
      </w:r>
      <w:r w:rsidRPr="00BC062F">
        <w:rPr>
          <w:rFonts w:ascii="Times New Roman" w:hAnsi="Times New Roman"/>
          <w:lang w:val="en-US"/>
        </w:rPr>
        <w:t>NH</w:t>
      </w:r>
      <w:r w:rsidRPr="00BC062F">
        <w:rPr>
          <w:rFonts w:ascii="Times New Roman" w:hAnsi="Times New Roman"/>
          <w:vertAlign w:val="subscript"/>
        </w:rPr>
        <w:t>3</w:t>
      </w:r>
    </w:p>
    <w:p w:rsidR="00972F91" w:rsidRDefault="00972F91" w:rsidP="00972F9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BC062F">
        <w:rPr>
          <w:rFonts w:ascii="Times New Roman" w:hAnsi="Times New Roman"/>
        </w:rPr>
        <w:t>Установите соответствие между названием вещества и классом/группой, к котором</w:t>
      </w:r>
      <w:proofErr w:type="gramStart"/>
      <w:r w:rsidRPr="00BC062F">
        <w:rPr>
          <w:rFonts w:ascii="Times New Roman" w:hAnsi="Times New Roman"/>
        </w:rPr>
        <w:t>у(</w:t>
      </w:r>
      <w:proofErr w:type="gramEnd"/>
      <w:r w:rsidRPr="00BC062F">
        <w:rPr>
          <w:rFonts w:ascii="Times New Roman" w:hAnsi="Times New Roman"/>
        </w:rPr>
        <w:t>-ой) это вещество принадлежит.</w:t>
      </w:r>
    </w:p>
    <w:p w:rsidR="00972F91" w:rsidRPr="00BC062F" w:rsidRDefault="00972F91" w:rsidP="00972F91">
      <w:pPr>
        <w:pStyle w:val="a3"/>
        <w:ind w:left="207"/>
        <w:rPr>
          <w:rFonts w:ascii="Times New Roman" w:hAnsi="Times New Roman"/>
        </w:rPr>
      </w:pPr>
    </w:p>
    <w:tbl>
      <w:tblPr>
        <w:tblStyle w:val="a9"/>
        <w:tblpPr w:leftFromText="180" w:rightFromText="180" w:vertAnchor="page" w:horzAnchor="margin" w:tblpXSpec="center" w:tblpY="6286"/>
        <w:tblW w:w="0" w:type="auto"/>
        <w:tblLook w:val="04A0"/>
      </w:tblPr>
      <w:tblGrid>
        <w:gridCol w:w="4902"/>
        <w:gridCol w:w="3173"/>
      </w:tblGrid>
      <w:tr w:rsidR="00972F91" w:rsidRPr="00BC062F" w:rsidTr="005B74FB">
        <w:trPr>
          <w:trHeight w:val="281"/>
        </w:trPr>
        <w:tc>
          <w:tcPr>
            <w:tcW w:w="4902" w:type="dxa"/>
          </w:tcPr>
          <w:p w:rsidR="00972F91" w:rsidRPr="00BC062F" w:rsidRDefault="00972F91" w:rsidP="005B74F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BC062F">
              <w:rPr>
                <w:rFonts w:ascii="Times New Roman" w:hAnsi="Times New Roman"/>
                <w:b/>
                <w:bCs/>
              </w:rPr>
              <w:t>Название вещества</w:t>
            </w:r>
          </w:p>
        </w:tc>
        <w:tc>
          <w:tcPr>
            <w:tcW w:w="3173" w:type="dxa"/>
          </w:tcPr>
          <w:p w:rsidR="00972F91" w:rsidRPr="00BC062F" w:rsidRDefault="00972F91" w:rsidP="005B74F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BC062F">
              <w:rPr>
                <w:rFonts w:ascii="Times New Roman" w:hAnsi="Times New Roman"/>
                <w:b/>
                <w:bCs/>
              </w:rPr>
              <w:t>Класс/группа</w:t>
            </w:r>
          </w:p>
        </w:tc>
      </w:tr>
      <w:tr w:rsidR="00972F91" w:rsidRPr="00BC062F" w:rsidTr="005B74FB">
        <w:trPr>
          <w:trHeight w:val="995"/>
        </w:trPr>
        <w:tc>
          <w:tcPr>
            <w:tcW w:w="4902" w:type="dxa"/>
          </w:tcPr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а) </w:t>
            </w:r>
            <w:proofErr w:type="spellStart"/>
            <w:r w:rsidRPr="00BC062F">
              <w:rPr>
                <w:rFonts w:ascii="Times New Roman" w:hAnsi="Times New Roman"/>
              </w:rPr>
              <w:t>гидроксид</w:t>
            </w:r>
            <w:proofErr w:type="spellEnd"/>
            <w:r w:rsidRPr="00BC062F">
              <w:rPr>
                <w:rFonts w:ascii="Times New Roman" w:hAnsi="Times New Roman"/>
              </w:rPr>
              <w:t xml:space="preserve"> кальция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б) </w:t>
            </w:r>
            <w:proofErr w:type="spellStart"/>
            <w:r w:rsidRPr="00BC062F">
              <w:rPr>
                <w:rFonts w:ascii="Times New Roman" w:hAnsi="Times New Roman"/>
              </w:rPr>
              <w:t>дигидрофосфат</w:t>
            </w:r>
            <w:proofErr w:type="spellEnd"/>
            <w:r w:rsidRPr="00BC062F">
              <w:rPr>
                <w:rFonts w:ascii="Times New Roman" w:hAnsi="Times New Roman"/>
              </w:rPr>
              <w:t xml:space="preserve"> натрия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в) оксид азота (</w:t>
            </w:r>
            <w:r w:rsidRPr="00BC062F">
              <w:rPr>
                <w:rFonts w:ascii="Times New Roman" w:hAnsi="Times New Roman"/>
                <w:lang w:val="en-US"/>
              </w:rPr>
              <w:t>V</w:t>
            </w:r>
            <w:r w:rsidRPr="00BC062F">
              <w:rPr>
                <w:rFonts w:ascii="Times New Roman" w:hAnsi="Times New Roman"/>
              </w:rPr>
              <w:t>)</w:t>
            </w:r>
          </w:p>
        </w:tc>
        <w:tc>
          <w:tcPr>
            <w:tcW w:w="3173" w:type="dxa"/>
          </w:tcPr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1) соль кислая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2) оксид основный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3) оксид кислотный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4) основание</w:t>
            </w:r>
          </w:p>
        </w:tc>
      </w:tr>
    </w:tbl>
    <w:p w:rsidR="00972F91" w:rsidRDefault="00972F91" w:rsidP="00972F9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BC062F">
        <w:rPr>
          <w:rFonts w:ascii="Times New Roman" w:hAnsi="Times New Roman"/>
        </w:rPr>
        <w:t>Установите соответствие между схемой реакции и изменением степени окисления азота в ней.</w:t>
      </w:r>
    </w:p>
    <w:p w:rsidR="00972F91" w:rsidRPr="00BC062F" w:rsidRDefault="00972F91" w:rsidP="00972F91">
      <w:pPr>
        <w:pStyle w:val="a3"/>
        <w:ind w:left="643"/>
        <w:rPr>
          <w:rFonts w:ascii="Times New Roman" w:hAnsi="Times New Roman"/>
        </w:rPr>
      </w:pPr>
    </w:p>
    <w:tbl>
      <w:tblPr>
        <w:tblStyle w:val="a9"/>
        <w:tblpPr w:leftFromText="180" w:rightFromText="180" w:vertAnchor="page" w:horzAnchor="margin" w:tblpXSpec="center" w:tblpY="8266"/>
        <w:tblW w:w="0" w:type="auto"/>
        <w:tblLook w:val="04A0"/>
      </w:tblPr>
      <w:tblGrid>
        <w:gridCol w:w="4868"/>
        <w:gridCol w:w="4199"/>
      </w:tblGrid>
      <w:tr w:rsidR="00972F91" w:rsidRPr="00BC062F" w:rsidTr="005B74FB">
        <w:trPr>
          <w:trHeight w:val="273"/>
        </w:trPr>
        <w:tc>
          <w:tcPr>
            <w:tcW w:w="4868" w:type="dxa"/>
          </w:tcPr>
          <w:p w:rsidR="00972F91" w:rsidRPr="00BC062F" w:rsidRDefault="00972F91" w:rsidP="005B74F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BC062F">
              <w:rPr>
                <w:rFonts w:ascii="Times New Roman" w:hAnsi="Times New Roman"/>
                <w:b/>
                <w:bCs/>
              </w:rPr>
              <w:t>Схема реакции</w:t>
            </w:r>
          </w:p>
        </w:tc>
        <w:tc>
          <w:tcPr>
            <w:tcW w:w="4199" w:type="dxa"/>
          </w:tcPr>
          <w:p w:rsidR="00972F91" w:rsidRPr="00BC062F" w:rsidRDefault="00972F91" w:rsidP="005B74F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BC062F">
              <w:rPr>
                <w:rFonts w:ascii="Times New Roman" w:hAnsi="Times New Roman"/>
                <w:b/>
                <w:bCs/>
              </w:rPr>
              <w:t>Изменение степени окисления азота</w:t>
            </w:r>
          </w:p>
        </w:tc>
      </w:tr>
      <w:tr w:rsidR="00972F91" w:rsidRPr="00BC062F" w:rsidTr="005B74FB">
        <w:trPr>
          <w:trHeight w:val="1403"/>
        </w:trPr>
        <w:tc>
          <w:tcPr>
            <w:tcW w:w="4868" w:type="dxa"/>
          </w:tcPr>
          <w:p w:rsidR="00972F91" w:rsidRPr="00BC062F" w:rsidRDefault="00972F91" w:rsidP="005B74FB">
            <w:pPr>
              <w:pStyle w:val="a3"/>
              <w:rPr>
                <w:rFonts w:ascii="Times New Roman" w:hAnsi="Times New Roman"/>
                <w:lang w:val="en-US"/>
              </w:rPr>
            </w:pPr>
            <w:r w:rsidRPr="00BC062F">
              <w:rPr>
                <w:rFonts w:ascii="Times New Roman" w:hAnsi="Times New Roman"/>
              </w:rPr>
              <w:t>а</w:t>
            </w:r>
            <w:r w:rsidRPr="00BC062F">
              <w:rPr>
                <w:rFonts w:ascii="Times New Roman" w:hAnsi="Times New Roman"/>
                <w:lang w:val="en-US"/>
              </w:rPr>
              <w:t>) NH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BC062F">
              <w:rPr>
                <w:rFonts w:ascii="Times New Roman" w:hAnsi="Times New Roman"/>
                <w:lang w:val="en-US"/>
              </w:rPr>
              <w:t xml:space="preserve">Cl + </w:t>
            </w:r>
            <w:proofErr w:type="spellStart"/>
            <w:r w:rsidRPr="00BC062F">
              <w:rPr>
                <w:rFonts w:ascii="Times New Roman" w:hAnsi="Times New Roman"/>
                <w:lang w:val="en-US"/>
              </w:rPr>
              <w:t>CuO</w:t>
            </w:r>
            <w:proofErr w:type="spellEnd"/>
            <w:r w:rsidRPr="00BC062F">
              <w:rPr>
                <w:rFonts w:ascii="Times New Roman" w:hAnsi="Times New Roman"/>
                <w:lang w:val="en-US"/>
              </w:rPr>
              <w:t xml:space="preserve">       =    CuCl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/>
                <w:lang w:val="en-US"/>
              </w:rPr>
              <w:t xml:space="preserve"> + H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/>
                <w:lang w:val="en-US"/>
              </w:rPr>
              <w:t>O + N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/>
                <w:lang w:val="en-US"/>
              </w:rPr>
              <w:t xml:space="preserve"> + Cu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  <w:lang w:val="en-US"/>
              </w:rPr>
            </w:pPr>
            <w:r w:rsidRPr="00BC062F">
              <w:rPr>
                <w:rFonts w:ascii="Times New Roman" w:hAnsi="Times New Roman"/>
              </w:rPr>
              <w:t>б</w:t>
            </w:r>
            <w:r w:rsidRPr="00BC062F">
              <w:rPr>
                <w:rFonts w:ascii="Times New Roman" w:hAnsi="Times New Roman"/>
                <w:lang w:val="en-US"/>
              </w:rPr>
              <w:t>) HNO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3(</w:t>
            </w:r>
            <w:proofErr w:type="spellStart"/>
            <w:r w:rsidRPr="00BC062F">
              <w:rPr>
                <w:rFonts w:ascii="Times New Roman" w:hAnsi="Times New Roman"/>
                <w:vertAlign w:val="subscript"/>
              </w:rPr>
              <w:t>разб</w:t>
            </w:r>
            <w:proofErr w:type="spellEnd"/>
            <w:r w:rsidRPr="00BC062F">
              <w:rPr>
                <w:rFonts w:ascii="Times New Roman" w:hAnsi="Times New Roman"/>
                <w:vertAlign w:val="subscript"/>
                <w:lang w:val="en-US"/>
              </w:rPr>
              <w:t xml:space="preserve">.) </w:t>
            </w:r>
            <w:r w:rsidRPr="00BC062F">
              <w:rPr>
                <w:rFonts w:ascii="Times New Roman" w:hAnsi="Times New Roman"/>
                <w:lang w:val="en-US"/>
              </w:rPr>
              <w:t xml:space="preserve">+ </w:t>
            </w:r>
            <w:proofErr w:type="spellStart"/>
            <w:r w:rsidRPr="00BC062F">
              <w:rPr>
                <w:rFonts w:ascii="Times New Roman" w:hAnsi="Times New Roman"/>
                <w:lang w:val="en-US"/>
              </w:rPr>
              <w:t>Pb</w:t>
            </w:r>
            <w:proofErr w:type="spellEnd"/>
            <w:r w:rsidRPr="00BC062F">
              <w:rPr>
                <w:rFonts w:ascii="Times New Roman" w:hAnsi="Times New Roman"/>
                <w:lang w:val="en-US"/>
              </w:rPr>
              <w:t xml:space="preserve">      =    </w:t>
            </w:r>
            <w:proofErr w:type="spellStart"/>
            <w:r w:rsidRPr="00BC062F">
              <w:rPr>
                <w:rFonts w:ascii="Times New Roman" w:hAnsi="Times New Roman"/>
                <w:lang w:val="en-US"/>
              </w:rPr>
              <w:t>Pb</w:t>
            </w:r>
            <w:proofErr w:type="spellEnd"/>
            <w:r w:rsidRPr="00BC062F">
              <w:rPr>
                <w:rFonts w:ascii="Times New Roman" w:hAnsi="Times New Roman"/>
                <w:lang w:val="en-US"/>
              </w:rPr>
              <w:t xml:space="preserve"> (NO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BC062F">
              <w:rPr>
                <w:rFonts w:ascii="Times New Roman" w:hAnsi="Times New Roman"/>
                <w:lang w:val="en-US"/>
              </w:rPr>
              <w:t>)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/>
                <w:lang w:val="en-US"/>
              </w:rPr>
              <w:t xml:space="preserve"> + H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/>
                <w:lang w:val="en-US"/>
              </w:rPr>
              <w:t>O + NO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  <w:lang w:val="en-US"/>
              </w:rPr>
            </w:pPr>
            <w:r w:rsidRPr="00BC062F">
              <w:rPr>
                <w:rFonts w:ascii="Times New Roman" w:hAnsi="Times New Roman"/>
              </w:rPr>
              <w:t>в</w:t>
            </w:r>
            <w:r w:rsidRPr="00BC062F">
              <w:rPr>
                <w:rFonts w:ascii="Times New Roman" w:hAnsi="Times New Roman"/>
                <w:lang w:val="en-US"/>
              </w:rPr>
              <w:t>) NH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BC062F">
              <w:rPr>
                <w:rFonts w:ascii="Times New Roman" w:hAnsi="Times New Roman"/>
                <w:lang w:val="en-US"/>
              </w:rPr>
              <w:t xml:space="preserve"> + O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/>
                <w:lang w:val="en-US"/>
              </w:rPr>
              <w:t xml:space="preserve">     =      NO +H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/>
                <w:lang w:val="en-US"/>
              </w:rPr>
              <w:t>O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99" w:type="dxa"/>
          </w:tcPr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1) от -3 до +2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2) от +5 до +4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3) от 0 до +5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4) от +5 до +2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5) от -3 до 0</w:t>
            </w:r>
          </w:p>
        </w:tc>
      </w:tr>
    </w:tbl>
    <w:p w:rsidR="00972F91" w:rsidRPr="00BC062F" w:rsidRDefault="00972F91" w:rsidP="00972F91">
      <w:pPr>
        <w:pStyle w:val="a5"/>
        <w:numPr>
          <w:ilvl w:val="0"/>
          <w:numId w:val="2"/>
        </w:numPr>
        <w:spacing w:after="160" w:line="259" w:lineRule="auto"/>
      </w:pPr>
      <w:r w:rsidRPr="00BC062F">
        <w:t>Установите соответствие между названием соли и её отношением к гидр</w:t>
      </w:r>
      <w:r w:rsidRPr="00BC062F">
        <w:t>о</w:t>
      </w:r>
      <w:r w:rsidRPr="00BC062F">
        <w:t>лизу.</w:t>
      </w:r>
    </w:p>
    <w:tbl>
      <w:tblPr>
        <w:tblStyle w:val="a9"/>
        <w:tblW w:w="0" w:type="auto"/>
        <w:jc w:val="center"/>
        <w:tblLook w:val="04A0"/>
      </w:tblPr>
      <w:tblGrid>
        <w:gridCol w:w="4248"/>
        <w:gridCol w:w="4678"/>
      </w:tblGrid>
      <w:tr w:rsidR="00972F91" w:rsidRPr="00BC062F" w:rsidTr="005B74FB">
        <w:trPr>
          <w:trHeight w:val="282"/>
          <w:jc w:val="center"/>
        </w:trPr>
        <w:tc>
          <w:tcPr>
            <w:tcW w:w="4248" w:type="dxa"/>
          </w:tcPr>
          <w:p w:rsidR="00972F91" w:rsidRPr="00BC062F" w:rsidRDefault="00972F91" w:rsidP="005B74FB">
            <w:pPr>
              <w:pStyle w:val="a5"/>
              <w:ind w:left="0"/>
              <w:jc w:val="center"/>
              <w:rPr>
                <w:b/>
                <w:bCs/>
              </w:rPr>
            </w:pPr>
            <w:r w:rsidRPr="00BC062F">
              <w:rPr>
                <w:b/>
                <w:bCs/>
              </w:rPr>
              <w:t>Название соли</w:t>
            </w:r>
          </w:p>
        </w:tc>
        <w:tc>
          <w:tcPr>
            <w:tcW w:w="4678" w:type="dxa"/>
          </w:tcPr>
          <w:p w:rsidR="00972F91" w:rsidRPr="00BC062F" w:rsidRDefault="00972F91" w:rsidP="005B74FB">
            <w:pPr>
              <w:pStyle w:val="a5"/>
              <w:ind w:left="0"/>
              <w:jc w:val="center"/>
              <w:rPr>
                <w:b/>
                <w:bCs/>
              </w:rPr>
            </w:pPr>
            <w:r w:rsidRPr="00BC062F">
              <w:rPr>
                <w:b/>
                <w:bCs/>
              </w:rPr>
              <w:t>Отношение к гидролизу</w:t>
            </w:r>
          </w:p>
        </w:tc>
      </w:tr>
      <w:tr w:rsidR="00972F91" w:rsidRPr="00BC062F" w:rsidTr="005B74FB">
        <w:trPr>
          <w:trHeight w:val="1033"/>
          <w:jc w:val="center"/>
        </w:trPr>
        <w:tc>
          <w:tcPr>
            <w:tcW w:w="4248" w:type="dxa"/>
          </w:tcPr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а) бромид натрия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б) фосфат калия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в) хлорид натрия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г) сульфид алюминия</w:t>
            </w:r>
          </w:p>
        </w:tc>
        <w:tc>
          <w:tcPr>
            <w:tcW w:w="4678" w:type="dxa"/>
          </w:tcPr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1) гидролиз по катиону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2) гидролиз по аниону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3) гидролиз по катиону и аниону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4) гидролизу не подвергается</w:t>
            </w:r>
          </w:p>
        </w:tc>
      </w:tr>
    </w:tbl>
    <w:p w:rsidR="00972F91" w:rsidRPr="00BC062F" w:rsidRDefault="00972F91" w:rsidP="00972F91">
      <w:pPr>
        <w:pStyle w:val="a5"/>
        <w:numPr>
          <w:ilvl w:val="0"/>
          <w:numId w:val="2"/>
        </w:numPr>
        <w:spacing w:after="160" w:line="240" w:lineRule="auto"/>
      </w:pPr>
      <w:r w:rsidRPr="00BC062F">
        <w:t>Установите соответствие между формулой вещества и продуктами, обр</w:t>
      </w:r>
      <w:r w:rsidRPr="00BC062F">
        <w:t>а</w:t>
      </w:r>
      <w:r w:rsidRPr="00BC062F">
        <w:t>зующимися при электролизе водного раствора этого вещества на инертных электродах.</w:t>
      </w:r>
    </w:p>
    <w:tbl>
      <w:tblPr>
        <w:tblStyle w:val="a9"/>
        <w:tblW w:w="0" w:type="auto"/>
        <w:jc w:val="center"/>
        <w:tblLook w:val="04A0"/>
      </w:tblPr>
      <w:tblGrid>
        <w:gridCol w:w="4909"/>
        <w:gridCol w:w="3450"/>
      </w:tblGrid>
      <w:tr w:rsidR="00972F91" w:rsidRPr="00BC062F" w:rsidTr="005B74FB">
        <w:trPr>
          <w:trHeight w:val="280"/>
          <w:jc w:val="center"/>
        </w:trPr>
        <w:tc>
          <w:tcPr>
            <w:tcW w:w="4909" w:type="dxa"/>
          </w:tcPr>
          <w:p w:rsidR="00972F91" w:rsidRPr="00BC062F" w:rsidRDefault="00972F91" w:rsidP="005B74FB">
            <w:pPr>
              <w:pStyle w:val="a5"/>
              <w:ind w:left="0"/>
              <w:jc w:val="center"/>
              <w:rPr>
                <w:b/>
                <w:bCs/>
              </w:rPr>
            </w:pPr>
            <w:r w:rsidRPr="00BC062F">
              <w:rPr>
                <w:b/>
                <w:bCs/>
              </w:rPr>
              <w:t>Формула вещества</w:t>
            </w:r>
          </w:p>
        </w:tc>
        <w:tc>
          <w:tcPr>
            <w:tcW w:w="3450" w:type="dxa"/>
          </w:tcPr>
          <w:p w:rsidR="00972F91" w:rsidRPr="00BC062F" w:rsidRDefault="00972F91" w:rsidP="005B74FB">
            <w:pPr>
              <w:pStyle w:val="a5"/>
              <w:ind w:left="0"/>
              <w:jc w:val="center"/>
              <w:rPr>
                <w:b/>
                <w:bCs/>
                <w:lang w:val="en-US"/>
              </w:rPr>
            </w:pPr>
            <w:r w:rsidRPr="00BC062F">
              <w:rPr>
                <w:b/>
                <w:bCs/>
              </w:rPr>
              <w:t>Продукты электролиза</w:t>
            </w:r>
          </w:p>
        </w:tc>
      </w:tr>
      <w:tr w:rsidR="00972F91" w:rsidRPr="00BC062F" w:rsidTr="005B74FB">
        <w:trPr>
          <w:trHeight w:val="1033"/>
          <w:jc w:val="center"/>
        </w:trPr>
        <w:tc>
          <w:tcPr>
            <w:tcW w:w="4909" w:type="dxa"/>
          </w:tcPr>
          <w:p w:rsidR="00972F91" w:rsidRPr="00BC062F" w:rsidRDefault="00972F91" w:rsidP="005B74FB">
            <w:pPr>
              <w:pStyle w:val="a3"/>
              <w:rPr>
                <w:rFonts w:ascii="Times New Roman" w:hAnsi="Times New Roman"/>
                <w:lang w:val="en-US"/>
              </w:rPr>
            </w:pPr>
            <w:r w:rsidRPr="00BC062F">
              <w:rPr>
                <w:rFonts w:ascii="Times New Roman" w:hAnsi="Times New Roman"/>
              </w:rPr>
              <w:t>а</w:t>
            </w:r>
            <w:r w:rsidRPr="00BC062F">
              <w:rPr>
                <w:rFonts w:ascii="Times New Roman" w:hAnsi="Times New Roman"/>
                <w:lang w:val="en-US"/>
              </w:rPr>
              <w:t>) Na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/>
                <w:lang w:val="en-US"/>
              </w:rPr>
              <w:t>S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  <w:vertAlign w:val="subscript"/>
                <w:lang w:val="en-US"/>
              </w:rPr>
            </w:pPr>
            <w:r w:rsidRPr="00BC062F">
              <w:rPr>
                <w:rFonts w:ascii="Times New Roman" w:hAnsi="Times New Roman"/>
              </w:rPr>
              <w:t>б</w:t>
            </w:r>
            <w:r w:rsidRPr="00BC062F">
              <w:rPr>
                <w:rFonts w:ascii="Times New Roman" w:hAnsi="Times New Roman"/>
                <w:lang w:val="en-US"/>
              </w:rPr>
              <w:t>) Na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BC062F">
              <w:rPr>
                <w:rFonts w:ascii="Times New Roman" w:hAnsi="Times New Roman"/>
                <w:lang w:val="en-US"/>
              </w:rPr>
              <w:t>PO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4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  <w:vertAlign w:val="subscript"/>
                <w:lang w:val="en-US"/>
              </w:rPr>
            </w:pPr>
            <w:r w:rsidRPr="00BC062F">
              <w:rPr>
                <w:rFonts w:ascii="Times New Roman" w:hAnsi="Times New Roman"/>
              </w:rPr>
              <w:t>в</w:t>
            </w:r>
            <w:r w:rsidRPr="00BC062F">
              <w:rPr>
                <w:rFonts w:ascii="Times New Roman" w:hAnsi="Times New Roman"/>
                <w:lang w:val="en-US"/>
              </w:rPr>
              <w:t>) CuBr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2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  <w:vertAlign w:val="subscript"/>
                <w:lang w:val="en-US"/>
              </w:rPr>
            </w:pPr>
            <w:r w:rsidRPr="00BC062F">
              <w:rPr>
                <w:rFonts w:ascii="Times New Roman" w:hAnsi="Times New Roman"/>
              </w:rPr>
              <w:t xml:space="preserve">г) </w:t>
            </w:r>
            <w:r w:rsidRPr="00BC062F">
              <w:rPr>
                <w:rFonts w:ascii="Times New Roman" w:hAnsi="Times New Roman"/>
                <w:lang w:val="en-US"/>
              </w:rPr>
              <w:t>AlBr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3</w:t>
            </w:r>
          </w:p>
        </w:tc>
        <w:tc>
          <w:tcPr>
            <w:tcW w:w="3450" w:type="dxa"/>
          </w:tcPr>
          <w:p w:rsidR="00972F91" w:rsidRPr="00BC062F" w:rsidRDefault="00972F91" w:rsidP="005B74FB">
            <w:pPr>
              <w:pStyle w:val="a3"/>
              <w:rPr>
                <w:rFonts w:ascii="Times New Roman" w:hAnsi="Times New Roman"/>
                <w:vertAlign w:val="subscript"/>
                <w:lang w:val="en-US"/>
              </w:rPr>
            </w:pPr>
            <w:r w:rsidRPr="00BC062F">
              <w:rPr>
                <w:rFonts w:ascii="Times New Roman" w:hAnsi="Times New Roman"/>
                <w:lang w:val="en-US"/>
              </w:rPr>
              <w:t>1) Cu, Br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2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  <w:vertAlign w:val="subscript"/>
                <w:lang w:val="en-US"/>
              </w:rPr>
            </w:pPr>
            <w:r w:rsidRPr="00BC062F">
              <w:rPr>
                <w:rFonts w:ascii="Times New Roman" w:hAnsi="Times New Roman"/>
                <w:lang w:val="en-US"/>
              </w:rPr>
              <w:t>2) Cu, O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2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  <w:lang w:val="en-US"/>
              </w:rPr>
            </w:pPr>
            <w:r w:rsidRPr="00BC062F">
              <w:rPr>
                <w:rFonts w:ascii="Times New Roman" w:hAnsi="Times New Roman"/>
                <w:lang w:val="en-US"/>
              </w:rPr>
              <w:t>3) H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/>
                <w:lang w:val="en-US"/>
              </w:rPr>
              <w:t>,S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  <w:lang w:val="en-US"/>
              </w:rPr>
            </w:pPr>
            <w:r w:rsidRPr="00BC062F">
              <w:rPr>
                <w:rFonts w:ascii="Times New Roman" w:hAnsi="Times New Roman"/>
                <w:lang w:val="en-US"/>
              </w:rPr>
              <w:t>4) H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/>
                <w:lang w:val="en-US"/>
              </w:rPr>
              <w:t>, O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2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  <w:lang w:val="en-US"/>
              </w:rPr>
            </w:pPr>
            <w:r w:rsidRPr="00BC062F">
              <w:rPr>
                <w:rFonts w:ascii="Times New Roman" w:hAnsi="Times New Roman"/>
                <w:lang w:val="en-US"/>
              </w:rPr>
              <w:t>5) H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/>
                <w:lang w:val="en-US"/>
              </w:rPr>
              <w:t>, Br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2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  <w:lang w:val="en-US"/>
              </w:rPr>
            </w:pPr>
            <w:r w:rsidRPr="00BC062F">
              <w:rPr>
                <w:rFonts w:ascii="Times New Roman" w:hAnsi="Times New Roman"/>
                <w:lang w:val="en-US"/>
              </w:rPr>
              <w:t>6) Al, Br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2</w:t>
            </w:r>
          </w:p>
        </w:tc>
      </w:tr>
    </w:tbl>
    <w:p w:rsidR="00972F91" w:rsidRPr="00BC062F" w:rsidRDefault="00972F91" w:rsidP="00972F91">
      <w:pPr>
        <w:pStyle w:val="a5"/>
        <w:numPr>
          <w:ilvl w:val="0"/>
          <w:numId w:val="3"/>
        </w:numPr>
        <w:spacing w:after="0" w:line="240" w:lineRule="auto"/>
      </w:pPr>
      <w:r w:rsidRPr="00BC062F">
        <w:lastRenderedPageBreak/>
        <w:t xml:space="preserve">Установите соответствие между уравнением реакции и направлением смещения положения химического равновесия </w:t>
      </w:r>
      <w:r w:rsidRPr="008330B7">
        <w:rPr>
          <w:b/>
          <w:bCs/>
          <w:i/>
          <w:iCs/>
        </w:rPr>
        <w:t>при увеличении давл</w:t>
      </w:r>
      <w:r w:rsidRPr="008330B7">
        <w:rPr>
          <w:b/>
          <w:bCs/>
          <w:i/>
          <w:iCs/>
        </w:rPr>
        <w:t>е</w:t>
      </w:r>
      <w:r w:rsidRPr="008330B7">
        <w:rPr>
          <w:b/>
          <w:bCs/>
          <w:i/>
          <w:iCs/>
        </w:rPr>
        <w:t>ния</w:t>
      </w:r>
      <w:r w:rsidRPr="00BC062F">
        <w:t>.</w:t>
      </w:r>
    </w:p>
    <w:tbl>
      <w:tblPr>
        <w:tblStyle w:val="a9"/>
        <w:tblW w:w="0" w:type="auto"/>
        <w:jc w:val="center"/>
        <w:tblLook w:val="04A0"/>
      </w:tblPr>
      <w:tblGrid>
        <w:gridCol w:w="3953"/>
        <w:gridCol w:w="5256"/>
      </w:tblGrid>
      <w:tr w:rsidR="00972F91" w:rsidRPr="00BC062F" w:rsidTr="005B74FB">
        <w:trPr>
          <w:trHeight w:val="357"/>
          <w:jc w:val="center"/>
        </w:trPr>
        <w:tc>
          <w:tcPr>
            <w:tcW w:w="3953" w:type="dxa"/>
          </w:tcPr>
          <w:p w:rsidR="00972F91" w:rsidRPr="00BC062F" w:rsidRDefault="00972F91" w:rsidP="005B74FB">
            <w:pPr>
              <w:pStyle w:val="a5"/>
              <w:ind w:left="643"/>
              <w:rPr>
                <w:b/>
                <w:bCs/>
              </w:rPr>
            </w:pPr>
            <w:r w:rsidRPr="00BC062F">
              <w:rPr>
                <w:b/>
                <w:bCs/>
              </w:rPr>
              <w:t>Уравнение реакции</w:t>
            </w:r>
          </w:p>
        </w:tc>
        <w:tc>
          <w:tcPr>
            <w:tcW w:w="5256" w:type="dxa"/>
          </w:tcPr>
          <w:p w:rsidR="00972F91" w:rsidRPr="00BC062F" w:rsidRDefault="00972F91" w:rsidP="005B74FB">
            <w:pPr>
              <w:pStyle w:val="a5"/>
              <w:ind w:left="0"/>
              <w:jc w:val="center"/>
              <w:rPr>
                <w:b/>
                <w:bCs/>
              </w:rPr>
            </w:pPr>
            <w:r w:rsidRPr="00BC062F">
              <w:rPr>
                <w:b/>
                <w:bCs/>
              </w:rPr>
              <w:t>Направление смещения химического равновесия</w:t>
            </w:r>
          </w:p>
        </w:tc>
      </w:tr>
      <w:tr w:rsidR="00972F91" w:rsidRPr="00BC062F" w:rsidTr="005B74FB">
        <w:trPr>
          <w:trHeight w:val="1033"/>
          <w:jc w:val="center"/>
        </w:trPr>
        <w:tc>
          <w:tcPr>
            <w:tcW w:w="3953" w:type="dxa"/>
          </w:tcPr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а) 2H</w:t>
            </w:r>
            <w:r w:rsidRPr="00BC062F">
              <w:rPr>
                <w:rFonts w:ascii="Times New Roman" w:hAnsi="Times New Roman"/>
                <w:vertAlign w:val="subscript"/>
              </w:rPr>
              <w:t xml:space="preserve">2(г) </w:t>
            </w:r>
            <w:r w:rsidRPr="00BC062F">
              <w:rPr>
                <w:rFonts w:ascii="Times New Roman" w:hAnsi="Times New Roman"/>
              </w:rPr>
              <w:t xml:space="preserve"> + </w:t>
            </w:r>
            <w:r w:rsidRPr="00BC062F">
              <w:rPr>
                <w:rFonts w:ascii="Times New Roman" w:hAnsi="Times New Roman"/>
                <w:lang w:val="en-US"/>
              </w:rPr>
              <w:t>O</w:t>
            </w:r>
            <w:r w:rsidRPr="00BC062F">
              <w:rPr>
                <w:rFonts w:ascii="Times New Roman" w:hAnsi="Times New Roman"/>
                <w:vertAlign w:val="subscript"/>
              </w:rPr>
              <w:t>2(г)</w:t>
            </w:r>
            <w:r w:rsidRPr="00BC062F">
              <w:rPr>
                <w:rFonts w:ascii="Times New Roman" w:hAnsi="Times New Roman"/>
              </w:rPr>
              <w:t xml:space="preserve"> = 2</w:t>
            </w:r>
            <w:r w:rsidRPr="00BC062F">
              <w:rPr>
                <w:rFonts w:ascii="Times New Roman" w:hAnsi="Times New Roman"/>
                <w:lang w:val="en-US"/>
              </w:rPr>
              <w:t>H</w:t>
            </w:r>
            <w:r w:rsidRPr="00BC062F">
              <w:rPr>
                <w:rFonts w:ascii="Times New Roman" w:hAnsi="Times New Roman"/>
                <w:vertAlign w:val="subscript"/>
              </w:rPr>
              <w:t>2</w:t>
            </w:r>
            <w:r w:rsidRPr="00BC062F">
              <w:rPr>
                <w:rFonts w:ascii="Times New Roman" w:hAnsi="Times New Roman"/>
                <w:lang w:val="en-US"/>
              </w:rPr>
              <w:t>O</w:t>
            </w:r>
            <w:r w:rsidRPr="00BC062F">
              <w:rPr>
                <w:rFonts w:ascii="Times New Roman" w:hAnsi="Times New Roman"/>
              </w:rPr>
              <w:t xml:space="preserve"> + </w:t>
            </w:r>
            <w:r w:rsidRPr="00BC062F">
              <w:rPr>
                <w:rFonts w:ascii="Times New Roman" w:hAnsi="Times New Roman"/>
                <w:lang w:val="en-US"/>
              </w:rPr>
              <w:t>Q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б) </w:t>
            </w:r>
            <w:r w:rsidRPr="00BC062F">
              <w:rPr>
                <w:rFonts w:ascii="Times New Roman" w:hAnsi="Times New Roman"/>
                <w:lang w:val="en-US"/>
              </w:rPr>
              <w:t>Fe</w:t>
            </w:r>
            <w:r w:rsidRPr="00BC062F">
              <w:rPr>
                <w:rFonts w:ascii="Times New Roman" w:hAnsi="Times New Roman"/>
                <w:vertAlign w:val="subscript"/>
              </w:rPr>
              <w:t>2</w:t>
            </w:r>
            <w:r w:rsidRPr="00BC062F">
              <w:rPr>
                <w:rFonts w:ascii="Times New Roman" w:hAnsi="Times New Roman"/>
                <w:lang w:val="en-US"/>
              </w:rPr>
              <w:t>O</w:t>
            </w:r>
            <w:r w:rsidRPr="00BC062F">
              <w:rPr>
                <w:rFonts w:ascii="Times New Roman" w:hAnsi="Times New Roman"/>
                <w:vertAlign w:val="subscript"/>
              </w:rPr>
              <w:t>3(</w:t>
            </w:r>
            <w:proofErr w:type="spellStart"/>
            <w:r w:rsidRPr="00BC062F">
              <w:rPr>
                <w:rFonts w:ascii="Times New Roman" w:hAnsi="Times New Roman"/>
                <w:vertAlign w:val="subscript"/>
              </w:rPr>
              <w:t>тв</w:t>
            </w:r>
            <w:proofErr w:type="spellEnd"/>
            <w:r w:rsidRPr="00BC062F">
              <w:rPr>
                <w:rFonts w:ascii="Times New Roman" w:hAnsi="Times New Roman"/>
                <w:vertAlign w:val="subscript"/>
              </w:rPr>
              <w:t>.)</w:t>
            </w:r>
            <w:r w:rsidRPr="00BC062F">
              <w:rPr>
                <w:rFonts w:ascii="Times New Roman" w:hAnsi="Times New Roman"/>
              </w:rPr>
              <w:t xml:space="preserve"> + 3</w:t>
            </w:r>
            <w:r w:rsidRPr="00BC062F">
              <w:rPr>
                <w:rFonts w:ascii="Times New Roman" w:hAnsi="Times New Roman"/>
                <w:lang w:val="en-US"/>
              </w:rPr>
              <w:t>CO</w:t>
            </w:r>
            <w:r w:rsidRPr="00BC062F">
              <w:rPr>
                <w:rFonts w:ascii="Times New Roman" w:hAnsi="Times New Roman"/>
                <w:vertAlign w:val="subscript"/>
              </w:rPr>
              <w:t>(г)</w:t>
            </w:r>
            <w:r w:rsidRPr="00BC062F">
              <w:rPr>
                <w:rFonts w:ascii="Times New Roman" w:hAnsi="Times New Roman"/>
              </w:rPr>
              <w:t xml:space="preserve"> = 2</w:t>
            </w:r>
            <w:r w:rsidRPr="00BC062F">
              <w:rPr>
                <w:rFonts w:ascii="Times New Roman" w:hAnsi="Times New Roman"/>
                <w:lang w:val="en-US"/>
              </w:rPr>
              <w:t>Fe</w:t>
            </w:r>
            <w:r w:rsidRPr="00BC062F">
              <w:rPr>
                <w:rFonts w:ascii="Times New Roman" w:hAnsi="Times New Roman"/>
                <w:vertAlign w:val="subscript"/>
              </w:rPr>
              <w:t>(</w:t>
            </w:r>
            <w:proofErr w:type="spellStart"/>
            <w:r w:rsidRPr="00BC062F">
              <w:rPr>
                <w:rFonts w:ascii="Times New Roman" w:hAnsi="Times New Roman"/>
                <w:vertAlign w:val="subscript"/>
              </w:rPr>
              <w:t>тв</w:t>
            </w:r>
            <w:proofErr w:type="spellEnd"/>
            <w:r w:rsidRPr="00BC062F">
              <w:rPr>
                <w:rFonts w:ascii="Times New Roman" w:hAnsi="Times New Roman"/>
                <w:vertAlign w:val="subscript"/>
              </w:rPr>
              <w:t xml:space="preserve">.) </w:t>
            </w:r>
            <w:r w:rsidRPr="00BC062F">
              <w:rPr>
                <w:rFonts w:ascii="Times New Roman" w:hAnsi="Times New Roman"/>
              </w:rPr>
              <w:t>+ 3</w:t>
            </w:r>
            <w:r w:rsidRPr="00BC062F">
              <w:rPr>
                <w:rFonts w:ascii="Times New Roman" w:hAnsi="Times New Roman"/>
                <w:lang w:val="en-US"/>
              </w:rPr>
              <w:t>CO</w:t>
            </w:r>
            <w:r w:rsidRPr="00BC062F">
              <w:rPr>
                <w:rFonts w:ascii="Times New Roman" w:hAnsi="Times New Roman"/>
                <w:vertAlign w:val="subscript"/>
              </w:rPr>
              <w:t xml:space="preserve">2  </w:t>
            </w:r>
            <w:r w:rsidRPr="00BC062F">
              <w:rPr>
                <w:rFonts w:ascii="Times New Roman" w:hAnsi="Times New Roman"/>
              </w:rPr>
              <w:t xml:space="preserve">- </w:t>
            </w:r>
            <w:r w:rsidRPr="00BC062F">
              <w:rPr>
                <w:rFonts w:ascii="Times New Roman" w:hAnsi="Times New Roman"/>
                <w:lang w:val="en-US"/>
              </w:rPr>
              <w:t>Q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в) </w:t>
            </w:r>
            <w:r w:rsidRPr="00BC062F">
              <w:rPr>
                <w:rFonts w:ascii="Times New Roman" w:hAnsi="Times New Roman"/>
                <w:lang w:val="en-US"/>
              </w:rPr>
              <w:t>N</w:t>
            </w:r>
            <w:r w:rsidRPr="00BC062F">
              <w:rPr>
                <w:rFonts w:ascii="Times New Roman" w:hAnsi="Times New Roman"/>
                <w:vertAlign w:val="subscript"/>
              </w:rPr>
              <w:t>2(г)</w:t>
            </w:r>
            <w:r w:rsidRPr="00BC062F">
              <w:rPr>
                <w:rFonts w:ascii="Times New Roman" w:hAnsi="Times New Roman"/>
              </w:rPr>
              <w:t xml:space="preserve"> + 3H</w:t>
            </w:r>
            <w:r w:rsidRPr="00BC062F">
              <w:rPr>
                <w:rFonts w:ascii="Times New Roman" w:hAnsi="Times New Roman"/>
                <w:vertAlign w:val="subscript"/>
              </w:rPr>
              <w:t>2(г)</w:t>
            </w:r>
            <w:r w:rsidRPr="00BC062F">
              <w:rPr>
                <w:rFonts w:ascii="Times New Roman" w:hAnsi="Times New Roman"/>
              </w:rPr>
              <w:t xml:space="preserve"> = 2</w:t>
            </w:r>
            <w:r w:rsidRPr="00BC062F">
              <w:rPr>
                <w:rFonts w:ascii="Times New Roman" w:hAnsi="Times New Roman"/>
                <w:lang w:val="en-US"/>
              </w:rPr>
              <w:t>NH</w:t>
            </w:r>
            <w:r w:rsidRPr="00BC062F">
              <w:rPr>
                <w:rFonts w:ascii="Times New Roman" w:hAnsi="Times New Roman"/>
                <w:vertAlign w:val="subscript"/>
              </w:rPr>
              <w:t xml:space="preserve">3(г) + </w:t>
            </w:r>
            <w:r w:rsidRPr="00BC062F">
              <w:rPr>
                <w:rFonts w:ascii="Times New Roman" w:hAnsi="Times New Roman"/>
                <w:lang w:val="en-US"/>
              </w:rPr>
              <w:t>Q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г) </w:t>
            </w:r>
            <w:r w:rsidRPr="00BC062F">
              <w:rPr>
                <w:rFonts w:ascii="Times New Roman" w:hAnsi="Times New Roman"/>
                <w:lang w:val="en-US"/>
              </w:rPr>
              <w:t>CO</w:t>
            </w:r>
            <w:r w:rsidRPr="00BC062F">
              <w:rPr>
                <w:rFonts w:ascii="Times New Roman" w:hAnsi="Times New Roman"/>
                <w:vertAlign w:val="subscript"/>
              </w:rPr>
              <w:t>(г)</w:t>
            </w:r>
            <w:r w:rsidRPr="00BC062F">
              <w:rPr>
                <w:rFonts w:ascii="Times New Roman" w:hAnsi="Times New Roman"/>
              </w:rPr>
              <w:t xml:space="preserve"> + 2</w:t>
            </w:r>
            <w:r w:rsidRPr="00BC062F">
              <w:rPr>
                <w:rFonts w:ascii="Times New Roman" w:hAnsi="Times New Roman"/>
                <w:lang w:val="en-US"/>
              </w:rPr>
              <w:t>H</w:t>
            </w:r>
            <w:r w:rsidRPr="00BC062F">
              <w:rPr>
                <w:rFonts w:ascii="Times New Roman" w:hAnsi="Times New Roman"/>
                <w:vertAlign w:val="subscript"/>
              </w:rPr>
              <w:t xml:space="preserve">2(г) </w:t>
            </w:r>
            <w:r w:rsidRPr="00BC062F">
              <w:rPr>
                <w:rFonts w:ascii="Times New Roman" w:hAnsi="Times New Roman"/>
              </w:rPr>
              <w:t xml:space="preserve">= </w:t>
            </w:r>
            <w:r w:rsidRPr="00BC062F">
              <w:rPr>
                <w:rFonts w:ascii="Times New Roman" w:hAnsi="Times New Roman"/>
                <w:lang w:val="en-US"/>
              </w:rPr>
              <w:t>CH</w:t>
            </w:r>
            <w:r w:rsidRPr="00BC062F">
              <w:rPr>
                <w:rFonts w:ascii="Times New Roman" w:hAnsi="Times New Roman"/>
                <w:vertAlign w:val="subscript"/>
              </w:rPr>
              <w:t>3</w:t>
            </w:r>
            <w:r w:rsidRPr="00BC062F">
              <w:rPr>
                <w:rFonts w:ascii="Times New Roman" w:hAnsi="Times New Roman"/>
                <w:lang w:val="en-US"/>
              </w:rPr>
              <w:t>OH</w:t>
            </w:r>
            <w:r w:rsidRPr="00BC062F">
              <w:rPr>
                <w:rFonts w:ascii="Times New Roman" w:hAnsi="Times New Roman"/>
                <w:vertAlign w:val="subscript"/>
              </w:rPr>
              <w:t>(г)</w:t>
            </w:r>
            <w:r w:rsidRPr="00BC062F">
              <w:rPr>
                <w:rFonts w:ascii="Times New Roman" w:hAnsi="Times New Roman"/>
              </w:rPr>
              <w:t xml:space="preserve"> + </w:t>
            </w:r>
            <w:r w:rsidRPr="00BC062F">
              <w:rPr>
                <w:rFonts w:ascii="Times New Roman" w:hAnsi="Times New Roman"/>
                <w:lang w:val="en-US"/>
              </w:rPr>
              <w:t>Q</w:t>
            </w:r>
          </w:p>
        </w:tc>
        <w:tc>
          <w:tcPr>
            <w:tcW w:w="5256" w:type="dxa"/>
          </w:tcPr>
          <w:p w:rsidR="00972F91" w:rsidRPr="00BC062F" w:rsidRDefault="00972F91" w:rsidP="005B74FB">
            <w:pPr>
              <w:pStyle w:val="a3"/>
              <w:rPr>
                <w:rFonts w:ascii="Times New Roman" w:hAnsi="Times New Roman"/>
                <w:vertAlign w:val="subscript"/>
              </w:rPr>
            </w:pPr>
            <w:r w:rsidRPr="00BC062F">
              <w:rPr>
                <w:rFonts w:ascii="Times New Roman" w:hAnsi="Times New Roman"/>
              </w:rPr>
              <w:t>1) смещается в сторону продуктов реакции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  <w:vertAlign w:val="subscript"/>
              </w:rPr>
            </w:pPr>
            <w:r w:rsidRPr="00BC062F">
              <w:rPr>
                <w:rFonts w:ascii="Times New Roman" w:hAnsi="Times New Roman"/>
              </w:rPr>
              <w:t>2) смещается в сторону исходных веществ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3) не происходит смещения равновесия</w:t>
            </w:r>
          </w:p>
          <w:p w:rsidR="00972F91" w:rsidRPr="00BC062F" w:rsidRDefault="00972F91" w:rsidP="005B74FB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972F91" w:rsidRPr="00BC062F" w:rsidRDefault="00972F91" w:rsidP="00972F91">
      <w:pPr>
        <w:pStyle w:val="a5"/>
        <w:numPr>
          <w:ilvl w:val="0"/>
          <w:numId w:val="3"/>
        </w:numPr>
        <w:spacing w:after="160" w:line="259" w:lineRule="auto"/>
      </w:pPr>
      <w:r w:rsidRPr="00BC062F">
        <w:t>Из предложенного перечня внешних воздействий выберите два типа реакций, к которым можно отнести взаимодействие меди с хлоридом железа (</w:t>
      </w:r>
      <w:r w:rsidRPr="00BC062F">
        <w:rPr>
          <w:lang w:val="en-US"/>
        </w:rPr>
        <w:t>III</w:t>
      </w:r>
      <w:r w:rsidRPr="00BC062F">
        <w:t>).</w:t>
      </w:r>
    </w:p>
    <w:p w:rsidR="00972F91" w:rsidRPr="00BC062F" w:rsidRDefault="00972F91" w:rsidP="00972F91">
      <w:pPr>
        <w:pStyle w:val="a5"/>
        <w:ind w:left="1416"/>
      </w:pPr>
      <w:r w:rsidRPr="00BC062F">
        <w:t>а) необратимая                                г) гетерогенная</w:t>
      </w:r>
    </w:p>
    <w:p w:rsidR="00972F91" w:rsidRPr="00BC062F" w:rsidRDefault="00972F91" w:rsidP="00972F91">
      <w:pPr>
        <w:pStyle w:val="a5"/>
        <w:ind w:left="1416"/>
      </w:pPr>
      <w:r w:rsidRPr="00BC062F">
        <w:t xml:space="preserve">б) </w:t>
      </w:r>
      <w:proofErr w:type="gramStart"/>
      <w:r w:rsidRPr="00BC062F">
        <w:t>каталитическая</w:t>
      </w:r>
      <w:proofErr w:type="gramEnd"/>
      <w:r w:rsidRPr="00BC062F">
        <w:t xml:space="preserve">                            </w:t>
      </w:r>
      <w:proofErr w:type="spellStart"/>
      <w:r w:rsidRPr="00BC062F">
        <w:t>д</w:t>
      </w:r>
      <w:proofErr w:type="spellEnd"/>
      <w:r w:rsidRPr="00BC062F">
        <w:t>) замещения</w:t>
      </w:r>
    </w:p>
    <w:p w:rsidR="00972F91" w:rsidRPr="00BC062F" w:rsidRDefault="00972F91" w:rsidP="00972F91">
      <w:pPr>
        <w:pStyle w:val="a5"/>
        <w:spacing w:after="0"/>
        <w:ind w:left="1416"/>
      </w:pPr>
      <w:r w:rsidRPr="00BC062F">
        <w:t>в) обратимая</w:t>
      </w:r>
    </w:p>
    <w:p w:rsidR="00972F91" w:rsidRPr="00383229" w:rsidRDefault="00972F91" w:rsidP="00972F91">
      <w:pPr>
        <w:rPr>
          <w:b/>
          <w:bCs/>
          <w:u w:val="single"/>
        </w:rPr>
      </w:pPr>
      <w:r w:rsidRPr="00383229">
        <w:rPr>
          <w:b/>
          <w:bCs/>
          <w:u w:val="single"/>
        </w:rPr>
        <w:t>Часть 2</w:t>
      </w:r>
    </w:p>
    <w:p w:rsidR="00972F91" w:rsidRDefault="00972F91" w:rsidP="00972F91">
      <w:r w:rsidRPr="00BC062F">
        <w:rPr>
          <w:b/>
          <w:bCs/>
        </w:rPr>
        <w:t>11.</w:t>
      </w:r>
      <w:r w:rsidRPr="00BC062F">
        <w:t xml:space="preserve"> К 285 г. Раствора сульфата натрия с массовой долей соли 20 % добавили 50 г этой же соли. Определите массовую долю соли в полученном растворе. Ответ запишите с точностью до десятых </w:t>
      </w:r>
      <w:proofErr w:type="gramStart"/>
      <w:r w:rsidRPr="00BC062F">
        <w:t>в</w:t>
      </w:r>
      <w:proofErr w:type="gramEnd"/>
      <w:r w:rsidRPr="00BC062F">
        <w:t xml:space="preserve"> %.    </w:t>
      </w:r>
    </w:p>
    <w:p w:rsidR="00972F91" w:rsidRDefault="00972F91" w:rsidP="00972F91">
      <w:r>
        <w:rPr>
          <w:b/>
          <w:bCs/>
        </w:rPr>
        <w:t>12.</w:t>
      </w:r>
      <w:r>
        <w:t xml:space="preserve"> Расставьте в уравнении коэффициенты методом электронного баланса, укажите окислитель и восстановитель.</w:t>
      </w:r>
    </w:p>
    <w:p w:rsidR="00972F91" w:rsidRPr="0086695A" w:rsidRDefault="00972F91" w:rsidP="00972F91">
      <w:pPr>
        <w:ind w:left="711"/>
        <w:jc w:val="center"/>
        <w:rPr>
          <w:lang w:val="en-US"/>
        </w:rPr>
      </w:pPr>
      <w:r>
        <w:rPr>
          <w:b/>
          <w:bCs/>
          <w:lang w:val="en-US"/>
        </w:rPr>
        <w:t>Na</w:t>
      </w:r>
      <w:r w:rsidRPr="0086695A"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SO</w:t>
      </w:r>
      <w:r w:rsidRPr="0086695A">
        <w:rPr>
          <w:b/>
          <w:bCs/>
          <w:vertAlign w:val="subscript"/>
          <w:lang w:val="en-US"/>
        </w:rPr>
        <w:t>3</w:t>
      </w:r>
      <w:r>
        <w:rPr>
          <w:b/>
          <w:bCs/>
          <w:lang w:val="en-US"/>
        </w:rPr>
        <w:t xml:space="preserve"> + KMnO</w:t>
      </w:r>
      <w:r w:rsidRPr="0086695A">
        <w:rPr>
          <w:b/>
          <w:bCs/>
          <w:vertAlign w:val="subscript"/>
          <w:lang w:val="en-US"/>
        </w:rPr>
        <w:t>4</w:t>
      </w:r>
      <w:r>
        <w:rPr>
          <w:b/>
          <w:bCs/>
          <w:lang w:val="en-US"/>
        </w:rPr>
        <w:t xml:space="preserve"> + H</w:t>
      </w:r>
      <w:r w:rsidRPr="0086695A"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SO</w:t>
      </w:r>
      <w:r w:rsidRPr="0086695A">
        <w:rPr>
          <w:b/>
          <w:bCs/>
          <w:vertAlign w:val="subscript"/>
          <w:lang w:val="en-US"/>
        </w:rPr>
        <w:t>4</w:t>
      </w:r>
      <w:r>
        <w:rPr>
          <w:b/>
          <w:bCs/>
          <w:lang w:val="en-US"/>
        </w:rPr>
        <w:t xml:space="preserve"> = Na</w:t>
      </w:r>
      <w:r w:rsidRPr="0086695A"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SO</w:t>
      </w:r>
      <w:r w:rsidRPr="0086695A">
        <w:rPr>
          <w:b/>
          <w:bCs/>
          <w:vertAlign w:val="subscript"/>
          <w:lang w:val="en-US"/>
        </w:rPr>
        <w:t>4</w:t>
      </w:r>
      <w:r>
        <w:rPr>
          <w:b/>
          <w:bCs/>
          <w:lang w:val="en-US"/>
        </w:rPr>
        <w:t xml:space="preserve"> + MnSO</w:t>
      </w:r>
      <w:r w:rsidRPr="0086695A">
        <w:rPr>
          <w:b/>
          <w:bCs/>
          <w:vertAlign w:val="subscript"/>
          <w:lang w:val="en-US"/>
        </w:rPr>
        <w:t>4</w:t>
      </w:r>
      <w:r>
        <w:rPr>
          <w:b/>
          <w:bCs/>
          <w:lang w:val="en-US"/>
        </w:rPr>
        <w:t xml:space="preserve"> + K</w:t>
      </w:r>
      <w:r w:rsidRPr="0086695A"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SO</w:t>
      </w:r>
      <w:r w:rsidRPr="0086695A">
        <w:rPr>
          <w:b/>
          <w:bCs/>
          <w:vertAlign w:val="subscript"/>
          <w:lang w:val="en-US"/>
        </w:rPr>
        <w:t>4</w:t>
      </w:r>
      <w:r>
        <w:rPr>
          <w:b/>
          <w:bCs/>
          <w:lang w:val="en-US"/>
        </w:rPr>
        <w:t xml:space="preserve"> + H</w:t>
      </w:r>
      <w:r w:rsidRPr="0086695A"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O</w:t>
      </w:r>
    </w:p>
    <w:p w:rsidR="00972F91" w:rsidRDefault="00972F91" w:rsidP="00972F91">
      <w:r w:rsidRPr="0086695A">
        <w:rPr>
          <w:b/>
          <w:bCs/>
        </w:rPr>
        <w:t xml:space="preserve">13. </w:t>
      </w:r>
      <w:r w:rsidRPr="0086695A">
        <w:t>Осуществите превращения:</w:t>
      </w:r>
    </w:p>
    <w:p w:rsidR="00972F91" w:rsidRPr="00383229" w:rsidRDefault="00972F91" w:rsidP="00972F91">
      <w:pPr>
        <w:jc w:val="center"/>
        <w:rPr>
          <w:b/>
          <w:bCs/>
        </w:rPr>
      </w:pPr>
      <w:r>
        <w:rPr>
          <w:b/>
          <w:bCs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36" type="#_x0000_t32" style="position:absolute;left:0;text-align:left;margin-left:363.75pt;margin-top:6.75pt;width:15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" strokecolor="black [3213]" strokeweight=".5pt">
            <v:stroke endarrow="block" joinstyle="miter"/>
          </v:shape>
        </w:pict>
      </w:r>
      <w:r>
        <w:rPr>
          <w:b/>
          <w:bCs/>
          <w:noProof/>
          <w:lang w:eastAsia="en-US"/>
        </w:rPr>
        <w:pict>
          <v:shape id="Прямая со стрелкой 5" o:spid="_x0000_s1035" type="#_x0000_t32" style="position:absolute;left:0;text-align:left;margin-left:310.5pt;margin-top:6.75pt;width:15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" strokecolor="black [3213]" strokeweight=".5pt">
            <v:stroke endarrow="block" joinstyle="miter"/>
          </v:shape>
        </w:pict>
      </w:r>
      <w:r>
        <w:rPr>
          <w:b/>
          <w:bCs/>
          <w:noProof/>
          <w:lang w:eastAsia="en-US"/>
        </w:rPr>
        <w:pict>
          <v:shape id="Прямая со стрелкой 1" o:spid="_x0000_s1031" type="#_x0000_t32" style="position:absolute;left:0;text-align:left;margin-left:129.75pt;margin-top:6.4pt;width:15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" strokecolor="black [3213]" strokeweight=".5pt">
            <v:stroke endarrow="block" joinstyle="miter"/>
          </v:shape>
        </w:pict>
      </w:r>
      <w:r>
        <w:rPr>
          <w:b/>
          <w:bCs/>
          <w:noProof/>
          <w:lang w:eastAsia="en-US"/>
        </w:rPr>
        <w:pict>
          <v:shape id="Прямая со стрелкой 2" o:spid="_x0000_s1032" type="#_x0000_t32" style="position:absolute;left:0;text-align:left;margin-left:164.25pt;margin-top:6.75pt;width:15.75pt;height:0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" strokecolor="black [3213]" strokeweight=".5pt">
            <v:stroke endarrow="block" joinstyle="miter"/>
          </v:shape>
        </w:pict>
      </w:r>
      <w:r>
        <w:rPr>
          <w:b/>
          <w:bCs/>
          <w:noProof/>
          <w:lang w:eastAsia="en-US"/>
        </w:rPr>
        <w:pict>
          <v:shape id="Прямая со стрелкой 4" o:spid="_x0000_s1034" type="#_x0000_t32" style="position:absolute;left:0;text-align:left;margin-left:271.5pt;margin-top:6.75pt;width:15.7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" strokecolor="black [3213]" strokeweight=".5pt">
            <v:stroke endarrow="block" joinstyle="miter"/>
          </v:shape>
        </w:pict>
      </w:r>
      <w:r>
        <w:rPr>
          <w:b/>
          <w:bCs/>
          <w:noProof/>
          <w:lang w:eastAsia="en-US"/>
        </w:rPr>
        <w:pict>
          <v:shape id="Прямая со стрелкой 3" o:spid="_x0000_s1033" type="#_x0000_t32" style="position:absolute;left:0;text-align:left;margin-left:212.25pt;margin-top:6.75pt;width:15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" strokecolor="black [3213]" strokeweight=".5pt">
            <v:stroke endarrow="block" joinstyle="miter"/>
          </v:shape>
        </w:pict>
      </w:r>
      <w:r w:rsidRPr="0026664E">
        <w:rPr>
          <w:b/>
          <w:bCs/>
        </w:rPr>
        <w:t>С</w:t>
      </w:r>
      <w:r w:rsidRPr="0026664E">
        <w:rPr>
          <w:b/>
          <w:bCs/>
          <w:lang w:val="en-US"/>
        </w:rPr>
        <w:t>COCO</w:t>
      </w:r>
      <w:r w:rsidRPr="00383229">
        <w:rPr>
          <w:b/>
          <w:bCs/>
          <w:vertAlign w:val="subscript"/>
        </w:rPr>
        <w:t>2</w:t>
      </w:r>
      <w:r w:rsidRPr="0026664E">
        <w:rPr>
          <w:b/>
          <w:bCs/>
          <w:lang w:val="en-US"/>
        </w:rPr>
        <w:t>KHCO</w:t>
      </w:r>
      <w:r w:rsidRPr="00383229">
        <w:rPr>
          <w:b/>
          <w:bCs/>
          <w:vertAlign w:val="subscript"/>
        </w:rPr>
        <w:t>3</w:t>
      </w:r>
      <w:r w:rsidRPr="0026664E">
        <w:rPr>
          <w:b/>
          <w:bCs/>
          <w:lang w:val="en-US"/>
        </w:rPr>
        <w:t>CO</w:t>
      </w:r>
      <w:r w:rsidRPr="00383229">
        <w:rPr>
          <w:b/>
          <w:bCs/>
          <w:vertAlign w:val="subscript"/>
        </w:rPr>
        <w:t>2</w:t>
      </w:r>
      <w:proofErr w:type="spellStart"/>
      <w:r w:rsidRPr="0026664E">
        <w:rPr>
          <w:b/>
          <w:bCs/>
          <w:lang w:val="en-US"/>
        </w:rPr>
        <w:t>CaCO</w:t>
      </w:r>
      <w:proofErr w:type="spellEnd"/>
      <w:r w:rsidRPr="00383229">
        <w:rPr>
          <w:b/>
          <w:bCs/>
          <w:vertAlign w:val="subscript"/>
        </w:rPr>
        <w:t xml:space="preserve">3 </w:t>
      </w:r>
      <w:r w:rsidRPr="0026664E">
        <w:rPr>
          <w:b/>
          <w:bCs/>
          <w:lang w:val="en-US"/>
        </w:rPr>
        <w:t>CO</w:t>
      </w:r>
      <w:r w:rsidRPr="00383229">
        <w:rPr>
          <w:b/>
          <w:bCs/>
          <w:vertAlign w:val="subscript"/>
        </w:rPr>
        <w:t>2</w:t>
      </w:r>
    </w:p>
    <w:p w:rsidR="00972F91" w:rsidRDefault="00972F91" w:rsidP="00972F91">
      <w:r w:rsidRPr="0026664E">
        <w:rPr>
          <w:b/>
          <w:bCs/>
        </w:rPr>
        <w:t xml:space="preserve">14. </w:t>
      </w:r>
      <w:r w:rsidRPr="0026664E">
        <w:t>Какая масса 25 %-</w:t>
      </w:r>
      <w:proofErr w:type="gramStart"/>
      <w:r w:rsidRPr="0026664E">
        <w:t>но</w:t>
      </w:r>
      <w:r>
        <w:t>й</w:t>
      </w:r>
      <w:r w:rsidRPr="0026664E">
        <w:t xml:space="preserve"> соляной кислоты потребуется</w:t>
      </w:r>
      <w:proofErr w:type="gramEnd"/>
      <w:r w:rsidRPr="0026664E">
        <w:t xml:space="preserve"> для растворения 20 грамм оксида меди (</w:t>
      </w:r>
      <w:r w:rsidRPr="0026664E">
        <w:rPr>
          <w:lang w:val="en-US"/>
        </w:rPr>
        <w:t>II</w:t>
      </w:r>
      <w:r w:rsidRPr="0026664E">
        <w:t>)?</w:t>
      </w:r>
    </w:p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Default="00972F91" w:rsidP="00972F91"/>
    <w:p w:rsidR="00972F91" w:rsidRPr="00E26194" w:rsidRDefault="00972F91" w:rsidP="00972F9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Промежуточная аттестация</w:t>
      </w:r>
      <w:r w:rsidRPr="00E26194">
        <w:rPr>
          <w:b/>
          <w:bCs/>
          <w:sz w:val="24"/>
          <w:szCs w:val="24"/>
        </w:rPr>
        <w:t xml:space="preserve"> 11 класс</w:t>
      </w:r>
    </w:p>
    <w:p w:rsidR="00972F91" w:rsidRDefault="00972F91" w:rsidP="00972F91">
      <w:pPr>
        <w:spacing w:after="0" w:line="240" w:lineRule="auto"/>
        <w:ind w:left="142" w:firstLine="141"/>
        <w:jc w:val="center"/>
        <w:rPr>
          <w:b/>
          <w:bCs/>
          <w:sz w:val="24"/>
          <w:szCs w:val="24"/>
        </w:rPr>
      </w:pPr>
      <w:r w:rsidRPr="00E26194">
        <w:rPr>
          <w:b/>
          <w:bCs/>
          <w:sz w:val="24"/>
          <w:szCs w:val="24"/>
        </w:rPr>
        <w:t xml:space="preserve">ВАРИАНТ </w:t>
      </w:r>
      <w:r>
        <w:rPr>
          <w:b/>
          <w:bCs/>
          <w:sz w:val="24"/>
          <w:szCs w:val="24"/>
        </w:rPr>
        <w:t>2</w:t>
      </w:r>
    </w:p>
    <w:p w:rsidR="00972F91" w:rsidRPr="00B300E8" w:rsidRDefault="00972F91" w:rsidP="00972F91">
      <w:pPr>
        <w:spacing w:after="0" w:line="240" w:lineRule="auto"/>
        <w:ind w:firstLine="284"/>
        <w:jc w:val="both"/>
        <w:rPr>
          <w:i/>
          <w:iCs/>
          <w:sz w:val="24"/>
          <w:szCs w:val="24"/>
        </w:rPr>
      </w:pPr>
      <w:r w:rsidRPr="00B300E8">
        <w:rPr>
          <w:i/>
          <w:iCs/>
          <w:sz w:val="24"/>
          <w:szCs w:val="24"/>
        </w:rPr>
        <w:t>Для выполнения заданий 1-3 используйте следующий ряд химических элементов. Отв</w:t>
      </w:r>
      <w:r w:rsidRPr="00B300E8">
        <w:rPr>
          <w:i/>
          <w:iCs/>
          <w:sz w:val="24"/>
          <w:szCs w:val="24"/>
        </w:rPr>
        <w:t>е</w:t>
      </w:r>
      <w:r w:rsidRPr="00B300E8">
        <w:rPr>
          <w:i/>
          <w:iCs/>
          <w:sz w:val="24"/>
          <w:szCs w:val="24"/>
        </w:rPr>
        <w:t>том в заданиях 1-3 является последовательность цифр, под которыми указаны химич</w:t>
      </w:r>
      <w:r w:rsidRPr="00B300E8">
        <w:rPr>
          <w:i/>
          <w:iCs/>
          <w:sz w:val="24"/>
          <w:szCs w:val="24"/>
        </w:rPr>
        <w:t>е</w:t>
      </w:r>
      <w:r w:rsidRPr="00B300E8">
        <w:rPr>
          <w:i/>
          <w:iCs/>
          <w:sz w:val="24"/>
          <w:szCs w:val="24"/>
        </w:rPr>
        <w:t>ские элементы в данном ряду.</w:t>
      </w:r>
    </w:p>
    <w:p w:rsidR="00972F91" w:rsidRPr="0026664E" w:rsidRDefault="00972F91" w:rsidP="00972F91">
      <w:pPr>
        <w:pStyle w:val="a5"/>
        <w:spacing w:after="0" w:line="240" w:lineRule="auto"/>
        <w:ind w:left="1364"/>
        <w:jc w:val="center"/>
        <w:rPr>
          <w:b/>
          <w:bCs/>
          <w:i/>
          <w:iCs/>
          <w:sz w:val="24"/>
          <w:szCs w:val="24"/>
        </w:rPr>
      </w:pPr>
      <w:proofErr w:type="gramStart"/>
      <w:r w:rsidRPr="00804681">
        <w:rPr>
          <w:b/>
          <w:bCs/>
          <w:i/>
          <w:iCs/>
          <w:sz w:val="24"/>
          <w:szCs w:val="24"/>
        </w:rPr>
        <w:t>1)</w:t>
      </w:r>
      <w:r w:rsidRPr="0026664E">
        <w:rPr>
          <w:b/>
          <w:bCs/>
          <w:i/>
          <w:iCs/>
          <w:sz w:val="24"/>
          <w:szCs w:val="24"/>
          <w:lang w:val="en-US"/>
        </w:rPr>
        <w:t>I</w:t>
      </w:r>
      <w:r w:rsidRPr="0026664E">
        <w:rPr>
          <w:b/>
          <w:bCs/>
          <w:i/>
          <w:iCs/>
          <w:sz w:val="24"/>
          <w:szCs w:val="24"/>
        </w:rPr>
        <w:t xml:space="preserve"> 2)</w:t>
      </w:r>
      <w:r w:rsidRPr="0026664E">
        <w:rPr>
          <w:b/>
          <w:bCs/>
          <w:i/>
          <w:iCs/>
          <w:sz w:val="24"/>
          <w:szCs w:val="24"/>
          <w:lang w:val="en-US"/>
        </w:rPr>
        <w:t>N</w:t>
      </w:r>
      <w:r w:rsidRPr="0026664E">
        <w:rPr>
          <w:b/>
          <w:bCs/>
          <w:i/>
          <w:iCs/>
          <w:sz w:val="24"/>
          <w:szCs w:val="24"/>
        </w:rPr>
        <w:t xml:space="preserve"> 3) </w:t>
      </w:r>
      <w:r w:rsidRPr="0026664E">
        <w:rPr>
          <w:b/>
          <w:bCs/>
          <w:i/>
          <w:iCs/>
          <w:sz w:val="24"/>
          <w:szCs w:val="24"/>
          <w:lang w:val="en-US"/>
        </w:rPr>
        <w:t>Br</w:t>
      </w:r>
      <w:r w:rsidRPr="0026664E">
        <w:rPr>
          <w:b/>
          <w:bCs/>
          <w:i/>
          <w:iCs/>
          <w:sz w:val="24"/>
          <w:szCs w:val="24"/>
        </w:rPr>
        <w:t xml:space="preserve">4) </w:t>
      </w:r>
      <w:r w:rsidRPr="0026664E">
        <w:rPr>
          <w:b/>
          <w:bCs/>
          <w:i/>
          <w:iCs/>
          <w:sz w:val="24"/>
          <w:szCs w:val="24"/>
          <w:lang w:val="en-US"/>
        </w:rPr>
        <w:t>P</w:t>
      </w:r>
      <w:r w:rsidRPr="0026664E">
        <w:rPr>
          <w:b/>
          <w:bCs/>
          <w:i/>
          <w:iCs/>
          <w:sz w:val="24"/>
          <w:szCs w:val="24"/>
        </w:rPr>
        <w:t xml:space="preserve">5) </w:t>
      </w:r>
      <w:proofErr w:type="spellStart"/>
      <w:r w:rsidRPr="0026664E">
        <w:rPr>
          <w:b/>
          <w:bCs/>
          <w:i/>
          <w:iCs/>
          <w:sz w:val="24"/>
          <w:szCs w:val="24"/>
          <w:lang w:val="en-US"/>
        </w:rPr>
        <w:t>Cl</w:t>
      </w:r>
      <w:proofErr w:type="spellEnd"/>
      <w:proofErr w:type="gramEnd"/>
    </w:p>
    <w:p w:rsidR="00972F91" w:rsidRPr="00BC062F" w:rsidRDefault="00972F91" w:rsidP="00972F91">
      <w:pPr>
        <w:pStyle w:val="a3"/>
        <w:ind w:left="207"/>
        <w:rPr>
          <w:rFonts w:ascii="Times New Roman" w:hAnsi="Times New Roman"/>
        </w:rPr>
      </w:pPr>
      <w:r w:rsidRPr="008330B7">
        <w:rPr>
          <w:rFonts w:ascii="Times New Roman" w:hAnsi="Times New Roman"/>
          <w:b/>
          <w:bCs/>
        </w:rPr>
        <w:lastRenderedPageBreak/>
        <w:t>1.</w:t>
      </w:r>
      <w:r w:rsidRPr="00BC062F">
        <w:rPr>
          <w:rFonts w:ascii="Times New Roman" w:hAnsi="Times New Roman"/>
        </w:rPr>
        <w:t xml:space="preserve">Определите </w:t>
      </w:r>
      <w:proofErr w:type="gramStart"/>
      <w:r w:rsidRPr="00BC062F">
        <w:rPr>
          <w:rFonts w:ascii="Times New Roman" w:hAnsi="Times New Roman"/>
        </w:rPr>
        <w:t>атомы</w:t>
      </w:r>
      <w:proofErr w:type="gramEnd"/>
      <w:r w:rsidRPr="00BC062F">
        <w:rPr>
          <w:rFonts w:ascii="Times New Roman" w:hAnsi="Times New Roman"/>
        </w:rPr>
        <w:t xml:space="preserve"> каких из указанных в ряду элементов имеют электронную конфигурацию внешнего энергетического уровня </w:t>
      </w:r>
      <w:r w:rsidRPr="00BC062F">
        <w:rPr>
          <w:rFonts w:ascii="Times New Roman" w:hAnsi="Times New Roman"/>
          <w:lang w:val="en-US"/>
        </w:rPr>
        <w:t>ns</w:t>
      </w:r>
      <w:r w:rsidRPr="00BC062F">
        <w:rPr>
          <w:rFonts w:ascii="Times New Roman" w:hAnsi="Times New Roman"/>
          <w:vertAlign w:val="superscript"/>
        </w:rPr>
        <w:t>2</w:t>
      </w:r>
      <w:proofErr w:type="spellStart"/>
      <w:r w:rsidRPr="00BC062F">
        <w:rPr>
          <w:rFonts w:ascii="Times New Roman" w:hAnsi="Times New Roman"/>
          <w:lang w:val="en-US"/>
        </w:rPr>
        <w:t>np</w:t>
      </w:r>
      <w:proofErr w:type="spellEnd"/>
      <w:r w:rsidRPr="00804681">
        <w:rPr>
          <w:rFonts w:ascii="Times New Roman" w:hAnsi="Times New Roman"/>
          <w:vertAlign w:val="superscript"/>
        </w:rPr>
        <w:t>3</w:t>
      </w:r>
      <w:r w:rsidRPr="00BC062F">
        <w:rPr>
          <w:rFonts w:ascii="Times New Roman" w:hAnsi="Times New Roman"/>
        </w:rPr>
        <w:t>.</w:t>
      </w:r>
    </w:p>
    <w:p w:rsidR="00972F91" w:rsidRPr="00BC062F" w:rsidRDefault="00972F91" w:rsidP="00972F91">
      <w:pPr>
        <w:pStyle w:val="a3"/>
        <w:numPr>
          <w:ilvl w:val="0"/>
          <w:numId w:val="4"/>
        </w:numPr>
        <w:ind w:left="567"/>
        <w:rPr>
          <w:rFonts w:ascii="Times New Roman" w:hAnsi="Times New Roman"/>
        </w:rPr>
      </w:pPr>
      <w:r w:rsidRPr="00BC062F">
        <w:rPr>
          <w:rFonts w:ascii="Times New Roman" w:hAnsi="Times New Roman"/>
        </w:rPr>
        <w:t>Из указанных в ряду химических элементов выберите три элемента, которые в Периодич</w:t>
      </w:r>
      <w:r w:rsidRPr="00BC062F">
        <w:rPr>
          <w:rFonts w:ascii="Times New Roman" w:hAnsi="Times New Roman"/>
        </w:rPr>
        <w:t>е</w:t>
      </w:r>
      <w:r w:rsidRPr="00BC062F">
        <w:rPr>
          <w:rFonts w:ascii="Times New Roman" w:hAnsi="Times New Roman"/>
        </w:rPr>
        <w:t xml:space="preserve">ской системе химических элементов Д. И. Менделеева находятся в главной подгруппе одной группы. Расположите выбранные элементы в порядке </w:t>
      </w:r>
      <w:r>
        <w:rPr>
          <w:rFonts w:ascii="Times New Roman" w:hAnsi="Times New Roman"/>
        </w:rPr>
        <w:t xml:space="preserve">возрастания </w:t>
      </w:r>
      <w:proofErr w:type="spellStart"/>
      <w:r>
        <w:rPr>
          <w:rFonts w:ascii="Times New Roman" w:hAnsi="Times New Roman"/>
        </w:rPr>
        <w:t>электроотрицательности</w:t>
      </w:r>
      <w:proofErr w:type="spellEnd"/>
      <w:r w:rsidRPr="00BC062F">
        <w:rPr>
          <w:rFonts w:ascii="Times New Roman" w:hAnsi="Times New Roman"/>
        </w:rPr>
        <w:t>.</w:t>
      </w:r>
    </w:p>
    <w:p w:rsidR="00972F91" w:rsidRDefault="00972F91" w:rsidP="00972F91">
      <w:pPr>
        <w:pStyle w:val="a3"/>
        <w:numPr>
          <w:ilvl w:val="0"/>
          <w:numId w:val="4"/>
        </w:numPr>
        <w:ind w:left="567"/>
        <w:rPr>
          <w:rFonts w:ascii="Times New Roman" w:hAnsi="Times New Roman"/>
        </w:rPr>
      </w:pPr>
      <w:r w:rsidRPr="00BC062F">
        <w:rPr>
          <w:rFonts w:ascii="Times New Roman" w:hAnsi="Times New Roman"/>
        </w:rPr>
        <w:t>Из числа указанных в ряду элементов выберите два элемента, которые могут проявлять ст</w:t>
      </w:r>
      <w:r w:rsidRPr="00BC062F">
        <w:rPr>
          <w:rFonts w:ascii="Times New Roman" w:hAnsi="Times New Roman"/>
        </w:rPr>
        <w:t>е</w:t>
      </w:r>
      <w:r w:rsidRPr="00BC062F">
        <w:rPr>
          <w:rFonts w:ascii="Times New Roman" w:hAnsi="Times New Roman"/>
        </w:rPr>
        <w:t>пень окисления</w:t>
      </w:r>
    </w:p>
    <w:p w:rsidR="00972F91" w:rsidRPr="00BC062F" w:rsidRDefault="00972F91" w:rsidP="00972F91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-3</w:t>
      </w:r>
      <w:r w:rsidRPr="00BC062F">
        <w:rPr>
          <w:rFonts w:ascii="Times New Roman" w:hAnsi="Times New Roman"/>
        </w:rPr>
        <w:t>.</w:t>
      </w:r>
    </w:p>
    <w:p w:rsidR="00972F91" w:rsidRPr="00BC062F" w:rsidRDefault="00972F91" w:rsidP="00972F91">
      <w:pPr>
        <w:pStyle w:val="a3"/>
        <w:numPr>
          <w:ilvl w:val="0"/>
          <w:numId w:val="4"/>
        </w:numPr>
        <w:ind w:left="567"/>
        <w:rPr>
          <w:rFonts w:ascii="Times New Roman" w:hAnsi="Times New Roman"/>
        </w:rPr>
      </w:pPr>
      <w:r w:rsidRPr="00BC062F">
        <w:rPr>
          <w:rFonts w:ascii="Times New Roman" w:hAnsi="Times New Roman"/>
        </w:rPr>
        <w:t xml:space="preserve">Из предложенного перечня выберите два соединения, в которых присутствует </w:t>
      </w:r>
      <w:r>
        <w:rPr>
          <w:rFonts w:ascii="Times New Roman" w:hAnsi="Times New Roman"/>
        </w:rPr>
        <w:t>ковалентная химическая</w:t>
      </w:r>
      <w:r w:rsidRPr="00BC062F">
        <w:rPr>
          <w:rFonts w:ascii="Times New Roman" w:hAnsi="Times New Roman"/>
        </w:rPr>
        <w:t xml:space="preserve"> связь</w:t>
      </w:r>
    </w:p>
    <w:p w:rsidR="00972F91" w:rsidRPr="00804681" w:rsidRDefault="00972F91" w:rsidP="00972F91">
      <w:pPr>
        <w:pStyle w:val="a3"/>
        <w:ind w:left="1416" w:firstLine="284"/>
        <w:rPr>
          <w:rFonts w:ascii="Times New Roman" w:hAnsi="Times New Roman"/>
        </w:rPr>
      </w:pPr>
      <w:r w:rsidRPr="00BC062F">
        <w:rPr>
          <w:rFonts w:ascii="Times New Roman" w:hAnsi="Times New Roman"/>
        </w:rPr>
        <w:t>а)</w:t>
      </w:r>
      <w:r>
        <w:rPr>
          <w:rFonts w:ascii="Times New Roman" w:hAnsi="Times New Roman"/>
          <w:lang w:val="en-US"/>
        </w:rPr>
        <w:t>K</w:t>
      </w:r>
      <w:r w:rsidRPr="00804681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O</w:t>
      </w:r>
      <w:r w:rsidRPr="00BC062F">
        <w:rPr>
          <w:rFonts w:ascii="Times New Roman" w:hAnsi="Times New Roman"/>
        </w:rPr>
        <w:t xml:space="preserve">   г) </w:t>
      </w:r>
      <w:proofErr w:type="spellStart"/>
      <w:r>
        <w:rPr>
          <w:rFonts w:ascii="Times New Roman" w:hAnsi="Times New Roman"/>
          <w:lang w:val="en-US"/>
        </w:rPr>
        <w:t>SiO</w:t>
      </w:r>
      <w:proofErr w:type="spellEnd"/>
      <w:r w:rsidRPr="00804681">
        <w:rPr>
          <w:rFonts w:ascii="Times New Roman" w:hAnsi="Times New Roman"/>
          <w:vertAlign w:val="subscript"/>
        </w:rPr>
        <w:t>2</w:t>
      </w:r>
    </w:p>
    <w:p w:rsidR="00972F91" w:rsidRDefault="00972F91" w:rsidP="00972F91">
      <w:pPr>
        <w:pStyle w:val="a3"/>
        <w:ind w:left="1416" w:firstLine="284"/>
        <w:rPr>
          <w:rFonts w:ascii="Times New Roman" w:hAnsi="Times New Roman"/>
          <w:vertAlign w:val="subscript"/>
        </w:rPr>
      </w:pPr>
      <w:r w:rsidRPr="00BC062F">
        <w:rPr>
          <w:rFonts w:ascii="Times New Roman" w:hAnsi="Times New Roman"/>
        </w:rPr>
        <w:t xml:space="preserve">б) </w:t>
      </w:r>
      <w:proofErr w:type="spellStart"/>
      <w:r>
        <w:rPr>
          <w:rFonts w:ascii="Times New Roman" w:hAnsi="Times New Roman"/>
          <w:lang w:val="en-US"/>
        </w:rPr>
        <w:t>CrO</w:t>
      </w:r>
      <w:proofErr w:type="spellEnd"/>
      <w:r w:rsidRPr="00804681">
        <w:rPr>
          <w:rFonts w:ascii="Times New Roman" w:hAnsi="Times New Roman"/>
          <w:vertAlign w:val="subscript"/>
        </w:rPr>
        <w:t>3</w:t>
      </w:r>
      <w:r w:rsidRPr="00BC062F">
        <w:rPr>
          <w:rFonts w:ascii="Times New Roman" w:hAnsi="Times New Roman"/>
        </w:rPr>
        <w:t xml:space="preserve">                                        </w:t>
      </w:r>
      <w:proofErr w:type="spellStart"/>
      <w:r w:rsidRPr="00BC062F">
        <w:rPr>
          <w:rFonts w:ascii="Times New Roman" w:hAnsi="Times New Roman"/>
        </w:rPr>
        <w:t>д</w:t>
      </w:r>
      <w:proofErr w:type="spellEnd"/>
      <w:r w:rsidRPr="00BC062F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lang w:val="en-US"/>
        </w:rPr>
        <w:t>SO</w:t>
      </w:r>
      <w:r w:rsidRPr="00804681">
        <w:rPr>
          <w:rFonts w:ascii="Times New Roman" w:hAnsi="Times New Roman"/>
          <w:vertAlign w:val="subscript"/>
        </w:rPr>
        <w:t>2</w:t>
      </w:r>
    </w:p>
    <w:p w:rsidR="00972F91" w:rsidRPr="00804681" w:rsidRDefault="00972F91" w:rsidP="00972F91">
      <w:pPr>
        <w:pStyle w:val="a3"/>
        <w:ind w:left="1416" w:firstLine="284"/>
        <w:rPr>
          <w:rFonts w:ascii="Times New Roman" w:hAnsi="Times New Roman"/>
          <w:vertAlign w:val="subscript"/>
        </w:rPr>
      </w:pPr>
      <w:r w:rsidRPr="00BC062F">
        <w:rPr>
          <w:rFonts w:ascii="Times New Roman" w:hAnsi="Times New Roman"/>
        </w:rPr>
        <w:t xml:space="preserve">в) </w:t>
      </w:r>
      <w:proofErr w:type="spellStart"/>
      <w:r>
        <w:rPr>
          <w:rFonts w:ascii="Times New Roman" w:hAnsi="Times New Roman"/>
          <w:lang w:val="en-US"/>
        </w:rPr>
        <w:t>BaCl</w:t>
      </w:r>
      <w:proofErr w:type="spellEnd"/>
      <w:r w:rsidRPr="00804681">
        <w:rPr>
          <w:rFonts w:ascii="Times New Roman" w:hAnsi="Times New Roman"/>
          <w:vertAlign w:val="subscript"/>
        </w:rPr>
        <w:t>2</w:t>
      </w:r>
    </w:p>
    <w:p w:rsidR="00972F91" w:rsidRPr="00BC062F" w:rsidRDefault="00972F91" w:rsidP="00972F91">
      <w:pPr>
        <w:pStyle w:val="a3"/>
        <w:numPr>
          <w:ilvl w:val="0"/>
          <w:numId w:val="4"/>
        </w:numPr>
        <w:ind w:firstLine="284"/>
        <w:rPr>
          <w:rFonts w:ascii="Times New Roman" w:hAnsi="Times New Roman"/>
        </w:rPr>
      </w:pPr>
      <w:r w:rsidRPr="00BC062F">
        <w:rPr>
          <w:rFonts w:ascii="Times New Roman" w:hAnsi="Times New Roman"/>
        </w:rPr>
        <w:t xml:space="preserve">Установите соответствие между </w:t>
      </w:r>
      <w:r>
        <w:rPr>
          <w:rFonts w:ascii="Times New Roman" w:hAnsi="Times New Roman"/>
        </w:rPr>
        <w:t>формулой</w:t>
      </w:r>
      <w:r w:rsidRPr="00BC062F">
        <w:rPr>
          <w:rFonts w:ascii="Times New Roman" w:hAnsi="Times New Roman"/>
        </w:rPr>
        <w:t xml:space="preserve"> вещества и классом/группой, к котором</w:t>
      </w:r>
      <w:proofErr w:type="gramStart"/>
      <w:r w:rsidRPr="00BC062F">
        <w:rPr>
          <w:rFonts w:ascii="Times New Roman" w:hAnsi="Times New Roman"/>
        </w:rPr>
        <w:t>у(</w:t>
      </w:r>
      <w:proofErr w:type="gramEnd"/>
      <w:r w:rsidRPr="00BC062F">
        <w:rPr>
          <w:rFonts w:ascii="Times New Roman" w:hAnsi="Times New Roman"/>
        </w:rPr>
        <w:t xml:space="preserve">-ой) это вещество </w:t>
      </w:r>
      <w:r>
        <w:rPr>
          <w:rFonts w:ascii="Times New Roman" w:hAnsi="Times New Roman"/>
        </w:rPr>
        <w:t>принадлежит</w:t>
      </w:r>
    </w:p>
    <w:tbl>
      <w:tblPr>
        <w:tblStyle w:val="a9"/>
        <w:tblpPr w:leftFromText="180" w:rightFromText="180" w:vertAnchor="page" w:horzAnchor="margin" w:tblpXSpec="center" w:tblpY="6271"/>
        <w:tblW w:w="0" w:type="auto"/>
        <w:tblLook w:val="04A0"/>
      </w:tblPr>
      <w:tblGrid>
        <w:gridCol w:w="4902"/>
        <w:gridCol w:w="3740"/>
      </w:tblGrid>
      <w:tr w:rsidR="00972F91" w:rsidRPr="00BC062F" w:rsidTr="005B74FB">
        <w:trPr>
          <w:trHeight w:val="281"/>
        </w:trPr>
        <w:tc>
          <w:tcPr>
            <w:tcW w:w="4902" w:type="dxa"/>
          </w:tcPr>
          <w:p w:rsidR="00972F91" w:rsidRPr="00BC062F" w:rsidRDefault="00972F91" w:rsidP="005B74FB">
            <w:pPr>
              <w:pStyle w:val="a3"/>
              <w:ind w:firstLine="28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Формула</w:t>
            </w:r>
            <w:r w:rsidRPr="00BC062F">
              <w:rPr>
                <w:rFonts w:ascii="Times New Roman" w:hAnsi="Times New Roman"/>
                <w:b/>
                <w:bCs/>
              </w:rPr>
              <w:t xml:space="preserve"> вещества</w:t>
            </w:r>
          </w:p>
        </w:tc>
        <w:tc>
          <w:tcPr>
            <w:tcW w:w="3740" w:type="dxa"/>
          </w:tcPr>
          <w:p w:rsidR="00972F91" w:rsidRPr="00BC062F" w:rsidRDefault="00972F91" w:rsidP="005B74FB">
            <w:pPr>
              <w:pStyle w:val="a3"/>
              <w:ind w:firstLine="284"/>
              <w:jc w:val="center"/>
              <w:rPr>
                <w:rFonts w:ascii="Times New Roman" w:hAnsi="Times New Roman"/>
                <w:b/>
                <w:bCs/>
              </w:rPr>
            </w:pPr>
            <w:r w:rsidRPr="00BC062F">
              <w:rPr>
                <w:rFonts w:ascii="Times New Roman" w:hAnsi="Times New Roman"/>
                <w:b/>
                <w:bCs/>
              </w:rPr>
              <w:t>Класс/группа</w:t>
            </w:r>
          </w:p>
        </w:tc>
      </w:tr>
      <w:tr w:rsidR="00972F91" w:rsidRPr="00BC062F" w:rsidTr="005B74FB">
        <w:trPr>
          <w:trHeight w:val="995"/>
        </w:trPr>
        <w:tc>
          <w:tcPr>
            <w:tcW w:w="4902" w:type="dxa"/>
          </w:tcPr>
          <w:p w:rsidR="00972F91" w:rsidRPr="000D510A" w:rsidRDefault="00972F91" w:rsidP="005B74FB">
            <w:pPr>
              <w:pStyle w:val="a3"/>
              <w:ind w:firstLine="284"/>
              <w:rPr>
                <w:rFonts w:ascii="Times New Roman" w:hAnsi="Times New Roman"/>
                <w:lang w:val="en-US"/>
              </w:rPr>
            </w:pPr>
            <w:r w:rsidRPr="00BC062F">
              <w:rPr>
                <w:rFonts w:ascii="Times New Roman" w:hAnsi="Times New Roman"/>
              </w:rPr>
              <w:t>а</w:t>
            </w:r>
            <w:r w:rsidRPr="000D510A">
              <w:rPr>
                <w:rFonts w:ascii="Times New Roman" w:hAnsi="Times New Roman"/>
                <w:lang w:val="en-US"/>
              </w:rPr>
              <w:t xml:space="preserve">) </w:t>
            </w:r>
            <w:r>
              <w:rPr>
                <w:rFonts w:ascii="Times New Roman" w:hAnsi="Times New Roman"/>
                <w:lang w:val="en-US"/>
              </w:rPr>
              <w:t>CO</w:t>
            </w:r>
          </w:p>
          <w:p w:rsidR="00972F91" w:rsidRPr="000D510A" w:rsidRDefault="00972F91" w:rsidP="005B74FB">
            <w:pPr>
              <w:pStyle w:val="a3"/>
              <w:ind w:firstLine="284"/>
              <w:rPr>
                <w:rFonts w:ascii="Times New Roman" w:hAnsi="Times New Roman"/>
                <w:vertAlign w:val="subscript"/>
                <w:lang w:val="en-US"/>
              </w:rPr>
            </w:pPr>
            <w:r w:rsidRPr="00BC062F">
              <w:rPr>
                <w:rFonts w:ascii="Times New Roman" w:hAnsi="Times New Roman"/>
              </w:rPr>
              <w:t>б</w:t>
            </w:r>
            <w:r w:rsidRPr="000D510A">
              <w:rPr>
                <w:rFonts w:ascii="Times New Roman" w:hAnsi="Times New Roman"/>
                <w:lang w:val="en-US"/>
              </w:rPr>
              <w:t xml:space="preserve">) </w:t>
            </w:r>
            <w:r>
              <w:rPr>
                <w:rFonts w:ascii="Times New Roman" w:hAnsi="Times New Roman"/>
                <w:lang w:val="en-US"/>
              </w:rPr>
              <w:t>HMnO</w:t>
            </w:r>
            <w:r>
              <w:rPr>
                <w:rFonts w:ascii="Times New Roman" w:hAnsi="Times New Roman"/>
                <w:vertAlign w:val="subscript"/>
                <w:lang w:val="en-US"/>
              </w:rPr>
              <w:t>4</w:t>
            </w:r>
          </w:p>
          <w:p w:rsidR="00972F91" w:rsidRPr="00100186" w:rsidRDefault="00972F91" w:rsidP="005B74FB">
            <w:pPr>
              <w:pStyle w:val="a3"/>
              <w:ind w:firstLine="284"/>
              <w:rPr>
                <w:rFonts w:ascii="Times New Roman" w:hAnsi="Times New Roman"/>
                <w:lang w:val="en-US"/>
              </w:rPr>
            </w:pPr>
            <w:r w:rsidRPr="00BC062F">
              <w:rPr>
                <w:rFonts w:ascii="Times New Roman" w:hAnsi="Times New Roman"/>
              </w:rPr>
              <w:t>в</w:t>
            </w:r>
            <w:r w:rsidRPr="000D510A">
              <w:rPr>
                <w:rFonts w:ascii="Times New Roman" w:hAnsi="Times New Roman"/>
                <w:lang w:val="en-US"/>
              </w:rPr>
              <w:t xml:space="preserve">) </w:t>
            </w:r>
            <w:r>
              <w:rPr>
                <w:rFonts w:ascii="Times New Roman" w:hAnsi="Times New Roman"/>
                <w:lang w:val="en-US"/>
              </w:rPr>
              <w:t>CO</w:t>
            </w:r>
            <w:r>
              <w:rPr>
                <w:rFonts w:ascii="Times New Roman" w:hAnsi="Times New Roman"/>
                <w:vertAlign w:val="subscript"/>
                <w:lang w:val="en-US"/>
              </w:rPr>
              <w:t>2</w:t>
            </w:r>
          </w:p>
        </w:tc>
        <w:tc>
          <w:tcPr>
            <w:tcW w:w="3740" w:type="dxa"/>
          </w:tcPr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</w:rPr>
              <w:t>средняя соль</w:t>
            </w:r>
          </w:p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2) </w:t>
            </w:r>
            <w:r>
              <w:rPr>
                <w:rFonts w:ascii="Times New Roman" w:hAnsi="Times New Roman"/>
              </w:rPr>
              <w:t>кислота</w:t>
            </w:r>
          </w:p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3) </w:t>
            </w:r>
            <w:r>
              <w:rPr>
                <w:rFonts w:ascii="Times New Roman" w:hAnsi="Times New Roman"/>
              </w:rPr>
              <w:t>оксид несолеобразующий</w:t>
            </w:r>
          </w:p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4) </w:t>
            </w:r>
            <w:r>
              <w:rPr>
                <w:rFonts w:ascii="Times New Roman" w:hAnsi="Times New Roman"/>
              </w:rPr>
              <w:t>оксид кислотный</w:t>
            </w:r>
          </w:p>
        </w:tc>
      </w:tr>
    </w:tbl>
    <w:p w:rsidR="00972F91" w:rsidRPr="00BC062F" w:rsidRDefault="00972F91" w:rsidP="00972F91">
      <w:pPr>
        <w:pStyle w:val="a3"/>
        <w:ind w:left="720" w:firstLine="284"/>
        <w:rPr>
          <w:rFonts w:ascii="Times New Roman" w:hAnsi="Times New Roman"/>
        </w:rPr>
      </w:pPr>
    </w:p>
    <w:p w:rsidR="00972F91" w:rsidRDefault="00972F91" w:rsidP="00972F91">
      <w:pPr>
        <w:pStyle w:val="a3"/>
        <w:numPr>
          <w:ilvl w:val="0"/>
          <w:numId w:val="4"/>
        </w:numPr>
        <w:ind w:firstLine="284"/>
        <w:rPr>
          <w:rFonts w:ascii="Times New Roman" w:hAnsi="Times New Roman"/>
        </w:rPr>
      </w:pPr>
      <w:r w:rsidRPr="00BC062F">
        <w:rPr>
          <w:rFonts w:ascii="Times New Roman" w:hAnsi="Times New Roman"/>
        </w:rPr>
        <w:t xml:space="preserve">Установите соответствие между </w:t>
      </w:r>
      <w:r>
        <w:rPr>
          <w:rFonts w:ascii="Times New Roman" w:hAnsi="Times New Roman"/>
        </w:rPr>
        <w:t>уравнением</w:t>
      </w:r>
      <w:r w:rsidRPr="00BC062F">
        <w:rPr>
          <w:rFonts w:ascii="Times New Roman" w:hAnsi="Times New Roman"/>
        </w:rPr>
        <w:t xml:space="preserve"> реакции и изменением степени окисления </w:t>
      </w:r>
      <w:r>
        <w:rPr>
          <w:rFonts w:ascii="Times New Roman" w:hAnsi="Times New Roman"/>
        </w:rPr>
        <w:t>восстановителя</w:t>
      </w:r>
      <w:r w:rsidRPr="00BC062F">
        <w:rPr>
          <w:rFonts w:ascii="Times New Roman" w:hAnsi="Times New Roman"/>
        </w:rPr>
        <w:t xml:space="preserve"> в ней.</w:t>
      </w:r>
    </w:p>
    <w:tbl>
      <w:tblPr>
        <w:tblStyle w:val="a9"/>
        <w:tblpPr w:leftFromText="180" w:rightFromText="180" w:vertAnchor="page" w:horzAnchor="margin" w:tblpXSpec="center" w:tblpY="8551"/>
        <w:tblW w:w="0" w:type="auto"/>
        <w:tblLook w:val="04A0"/>
      </w:tblPr>
      <w:tblGrid>
        <w:gridCol w:w="3823"/>
        <w:gridCol w:w="5386"/>
      </w:tblGrid>
      <w:tr w:rsidR="00972F91" w:rsidRPr="00BC062F" w:rsidTr="005B74FB">
        <w:trPr>
          <w:trHeight w:val="273"/>
        </w:trPr>
        <w:tc>
          <w:tcPr>
            <w:tcW w:w="3823" w:type="dxa"/>
          </w:tcPr>
          <w:p w:rsidR="00972F91" w:rsidRPr="00BC062F" w:rsidRDefault="00972F91" w:rsidP="005B74FB">
            <w:pPr>
              <w:pStyle w:val="a3"/>
              <w:ind w:firstLine="28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Уравнение</w:t>
            </w:r>
            <w:r w:rsidRPr="00BC062F">
              <w:rPr>
                <w:rFonts w:ascii="Times New Roman" w:hAnsi="Times New Roman"/>
                <w:b/>
                <w:bCs/>
              </w:rPr>
              <w:t xml:space="preserve"> реакции</w:t>
            </w:r>
          </w:p>
        </w:tc>
        <w:tc>
          <w:tcPr>
            <w:tcW w:w="5386" w:type="dxa"/>
          </w:tcPr>
          <w:p w:rsidR="00972F91" w:rsidRPr="00BC062F" w:rsidRDefault="00972F91" w:rsidP="005B74FB">
            <w:pPr>
              <w:pStyle w:val="a3"/>
              <w:ind w:firstLine="284"/>
              <w:jc w:val="center"/>
              <w:rPr>
                <w:rFonts w:ascii="Times New Roman" w:hAnsi="Times New Roman"/>
                <w:b/>
                <w:bCs/>
              </w:rPr>
            </w:pPr>
            <w:r w:rsidRPr="00BC062F">
              <w:rPr>
                <w:rFonts w:ascii="Times New Roman" w:hAnsi="Times New Roman"/>
                <w:b/>
                <w:bCs/>
              </w:rPr>
              <w:t xml:space="preserve">Изменение степени окисления </w:t>
            </w:r>
            <w:r>
              <w:rPr>
                <w:rFonts w:ascii="Times New Roman" w:hAnsi="Times New Roman"/>
                <w:b/>
                <w:bCs/>
              </w:rPr>
              <w:t>восстановителя</w:t>
            </w:r>
          </w:p>
        </w:tc>
      </w:tr>
      <w:tr w:rsidR="00972F91" w:rsidRPr="00BC062F" w:rsidTr="005B74FB">
        <w:trPr>
          <w:trHeight w:val="1403"/>
        </w:trPr>
        <w:tc>
          <w:tcPr>
            <w:tcW w:w="3823" w:type="dxa"/>
          </w:tcPr>
          <w:p w:rsidR="00972F91" w:rsidRPr="0058367F" w:rsidRDefault="00972F91" w:rsidP="005B74FB">
            <w:pPr>
              <w:pStyle w:val="a3"/>
              <w:ind w:firstLine="284"/>
              <w:rPr>
                <w:rFonts w:ascii="Times New Roman" w:hAnsi="Times New Roman"/>
                <w:lang w:val="en-US"/>
              </w:rPr>
            </w:pPr>
            <w:r w:rsidRPr="00BC062F">
              <w:rPr>
                <w:rFonts w:ascii="Times New Roman" w:hAnsi="Times New Roman"/>
              </w:rPr>
              <w:t>а</w:t>
            </w:r>
            <w:r w:rsidRPr="00BC062F">
              <w:rPr>
                <w:rFonts w:ascii="Times New Roman" w:hAnsi="Times New Roman"/>
                <w:lang w:val="en-US"/>
              </w:rPr>
              <w:t xml:space="preserve">) </w:t>
            </w:r>
            <w:r>
              <w:rPr>
                <w:rFonts w:ascii="Times New Roman" w:hAnsi="Times New Roman"/>
                <w:lang w:val="en-US"/>
              </w:rPr>
              <w:t>2NH</w:t>
            </w:r>
            <w:r>
              <w:rPr>
                <w:rFonts w:ascii="Times New Roman" w:hAnsi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lang w:val="en-US"/>
              </w:rPr>
              <w:t xml:space="preserve"> + 2Na = 2NaNH</w:t>
            </w:r>
            <w:r>
              <w:rPr>
                <w:rFonts w:ascii="Times New Roman" w:hAnsi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 xml:space="preserve"> + H</w:t>
            </w:r>
            <w:r>
              <w:rPr>
                <w:rFonts w:ascii="Times New Roman" w:hAnsi="Times New Roman"/>
                <w:vertAlign w:val="subscript"/>
                <w:lang w:val="en-US"/>
              </w:rPr>
              <w:t>2</w:t>
            </w:r>
          </w:p>
          <w:p w:rsidR="00972F91" w:rsidRPr="0058367F" w:rsidRDefault="00972F91" w:rsidP="005B74FB">
            <w:pPr>
              <w:pStyle w:val="a3"/>
              <w:ind w:firstLine="284"/>
              <w:rPr>
                <w:rFonts w:ascii="Times New Roman" w:hAnsi="Times New Roman"/>
                <w:lang w:val="en-US"/>
              </w:rPr>
            </w:pPr>
            <w:r w:rsidRPr="00BC062F">
              <w:rPr>
                <w:rFonts w:ascii="Times New Roman" w:hAnsi="Times New Roman"/>
              </w:rPr>
              <w:t>б</w:t>
            </w:r>
            <w:r w:rsidRPr="00BC062F">
              <w:rPr>
                <w:rFonts w:ascii="Times New Roman" w:hAnsi="Times New Roman"/>
                <w:lang w:val="en-US"/>
              </w:rPr>
              <w:t xml:space="preserve">) 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>S + 2Na = Na</w:t>
            </w:r>
            <w:r>
              <w:rPr>
                <w:rFonts w:ascii="Times New Roman" w:hAnsi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>S + H</w:t>
            </w:r>
            <w:r>
              <w:rPr>
                <w:rFonts w:ascii="Times New Roman" w:hAnsi="Times New Roman"/>
                <w:vertAlign w:val="subscript"/>
                <w:lang w:val="en-US"/>
              </w:rPr>
              <w:t>2</w:t>
            </w:r>
          </w:p>
          <w:p w:rsidR="00972F91" w:rsidRPr="0058367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в</w:t>
            </w:r>
            <w:r w:rsidRPr="00BC062F">
              <w:rPr>
                <w:rFonts w:ascii="Times New Roman" w:hAnsi="Times New Roman"/>
                <w:lang w:val="en-US"/>
              </w:rPr>
              <w:t xml:space="preserve">) 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BC062F">
              <w:rPr>
                <w:rFonts w:ascii="Times New Roman" w:hAnsi="Times New Roman"/>
                <w:lang w:val="en-US"/>
              </w:rPr>
              <w:t>NH</w:t>
            </w:r>
            <w:r w:rsidRPr="00BC062F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BC062F">
              <w:rPr>
                <w:rFonts w:ascii="Times New Roman" w:hAnsi="Times New Roman"/>
                <w:lang w:val="en-US"/>
              </w:rPr>
              <w:t xml:space="preserve"> + </w:t>
            </w:r>
            <w:r>
              <w:rPr>
                <w:rFonts w:ascii="Times New Roman" w:hAnsi="Times New Roman"/>
                <w:lang w:val="en-US"/>
              </w:rPr>
              <w:t>6NO = 5N</w:t>
            </w:r>
            <w:r>
              <w:rPr>
                <w:rFonts w:ascii="Times New Roman" w:hAnsi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 xml:space="preserve"> + 6H</w:t>
            </w:r>
            <w:r>
              <w:rPr>
                <w:rFonts w:ascii="Times New Roman" w:hAnsi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>O</w:t>
            </w:r>
          </w:p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86" w:type="dxa"/>
          </w:tcPr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от +2</w:t>
            </w:r>
            <w:r w:rsidRPr="00BC062F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>0</w:t>
            </w:r>
          </w:p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2) от </w:t>
            </w:r>
            <w:r>
              <w:rPr>
                <w:rFonts w:ascii="Times New Roman" w:hAnsi="Times New Roman"/>
              </w:rPr>
              <w:t>-3</w:t>
            </w:r>
            <w:r w:rsidRPr="00BC062F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>0</w:t>
            </w:r>
          </w:p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3) от 0 до </w:t>
            </w:r>
            <w:r>
              <w:rPr>
                <w:rFonts w:ascii="Times New Roman" w:hAnsi="Times New Roman"/>
              </w:rPr>
              <w:t>-2</w:t>
            </w:r>
          </w:p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4) от </w:t>
            </w:r>
            <w:r>
              <w:rPr>
                <w:rFonts w:ascii="Times New Roman" w:hAnsi="Times New Roman"/>
              </w:rPr>
              <w:t>-2 до +4</w:t>
            </w:r>
          </w:p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5) от </w:t>
            </w:r>
            <w:r>
              <w:rPr>
                <w:rFonts w:ascii="Times New Roman" w:hAnsi="Times New Roman"/>
              </w:rPr>
              <w:t>0 до +1</w:t>
            </w:r>
          </w:p>
        </w:tc>
      </w:tr>
    </w:tbl>
    <w:p w:rsidR="00972F91" w:rsidRPr="00BC062F" w:rsidRDefault="00972F91" w:rsidP="00972F91">
      <w:pPr>
        <w:pStyle w:val="a3"/>
        <w:ind w:left="643" w:firstLine="284"/>
        <w:jc w:val="center"/>
        <w:rPr>
          <w:rFonts w:ascii="Times New Roman" w:hAnsi="Times New Roman"/>
        </w:rPr>
      </w:pPr>
    </w:p>
    <w:p w:rsidR="00972F91" w:rsidRPr="00BC062F" w:rsidRDefault="00972F91" w:rsidP="00972F91">
      <w:pPr>
        <w:pStyle w:val="a5"/>
        <w:numPr>
          <w:ilvl w:val="0"/>
          <w:numId w:val="4"/>
        </w:numPr>
        <w:spacing w:after="160" w:line="259" w:lineRule="auto"/>
        <w:ind w:firstLine="284"/>
      </w:pPr>
      <w:r w:rsidRPr="00BC062F">
        <w:t>Установите соответствие между названием соли и её отношением к гидролизу.</w:t>
      </w:r>
    </w:p>
    <w:tbl>
      <w:tblPr>
        <w:tblStyle w:val="a9"/>
        <w:tblW w:w="0" w:type="auto"/>
        <w:jc w:val="center"/>
        <w:tblLook w:val="04A0"/>
      </w:tblPr>
      <w:tblGrid>
        <w:gridCol w:w="4909"/>
        <w:gridCol w:w="4158"/>
      </w:tblGrid>
      <w:tr w:rsidR="00972F91" w:rsidRPr="00BC062F" w:rsidTr="005B74FB">
        <w:trPr>
          <w:trHeight w:val="282"/>
          <w:jc w:val="center"/>
        </w:trPr>
        <w:tc>
          <w:tcPr>
            <w:tcW w:w="4909" w:type="dxa"/>
          </w:tcPr>
          <w:p w:rsidR="00972F91" w:rsidRPr="00BC062F" w:rsidRDefault="00972F91" w:rsidP="005B74FB">
            <w:pPr>
              <w:pStyle w:val="a5"/>
              <w:ind w:left="0" w:firstLine="284"/>
              <w:jc w:val="center"/>
              <w:rPr>
                <w:b/>
                <w:bCs/>
              </w:rPr>
            </w:pPr>
            <w:r w:rsidRPr="00BC062F">
              <w:rPr>
                <w:b/>
                <w:bCs/>
              </w:rPr>
              <w:t>Название соли</w:t>
            </w:r>
          </w:p>
        </w:tc>
        <w:tc>
          <w:tcPr>
            <w:tcW w:w="4158" w:type="dxa"/>
          </w:tcPr>
          <w:p w:rsidR="00972F91" w:rsidRPr="00BC062F" w:rsidRDefault="00972F91" w:rsidP="005B74FB">
            <w:pPr>
              <w:pStyle w:val="a5"/>
              <w:ind w:left="0"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Реакция среды</w:t>
            </w:r>
          </w:p>
        </w:tc>
      </w:tr>
      <w:tr w:rsidR="00972F91" w:rsidRPr="00BC062F" w:rsidTr="005B74FB">
        <w:trPr>
          <w:trHeight w:val="1033"/>
          <w:jc w:val="center"/>
        </w:trPr>
        <w:tc>
          <w:tcPr>
            <w:tcW w:w="4909" w:type="dxa"/>
          </w:tcPr>
          <w:p w:rsidR="00972F91" w:rsidRPr="0058367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а) </w:t>
            </w:r>
            <w:r>
              <w:rPr>
                <w:rFonts w:ascii="Times New Roman" w:hAnsi="Times New Roman"/>
              </w:rPr>
              <w:t>хлорид меди(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58367F">
              <w:rPr>
                <w:rFonts w:ascii="Times New Roman" w:hAnsi="Times New Roman"/>
              </w:rPr>
              <w:t>)</w:t>
            </w:r>
          </w:p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б) </w:t>
            </w:r>
            <w:r>
              <w:rPr>
                <w:rFonts w:ascii="Times New Roman" w:hAnsi="Times New Roman"/>
              </w:rPr>
              <w:t>сульфид натрия</w:t>
            </w:r>
          </w:p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в) </w:t>
            </w:r>
            <w:r>
              <w:rPr>
                <w:rFonts w:ascii="Times New Roman" w:hAnsi="Times New Roman"/>
              </w:rPr>
              <w:t>нитрат цинка</w:t>
            </w:r>
          </w:p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г) </w:t>
            </w:r>
            <w:r>
              <w:rPr>
                <w:rFonts w:ascii="Times New Roman" w:hAnsi="Times New Roman"/>
              </w:rPr>
              <w:t>нитрат калия</w:t>
            </w:r>
          </w:p>
        </w:tc>
        <w:tc>
          <w:tcPr>
            <w:tcW w:w="4158" w:type="dxa"/>
          </w:tcPr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1) </w:t>
            </w:r>
            <w:proofErr w:type="spellStart"/>
            <w:r w:rsidRPr="00BC062F">
              <w:rPr>
                <w:rFonts w:ascii="Times New Roman" w:hAnsi="Times New Roman"/>
              </w:rPr>
              <w:t>гидролиз</w:t>
            </w:r>
            <w:r>
              <w:rPr>
                <w:rFonts w:ascii="Times New Roman" w:hAnsi="Times New Roman"/>
              </w:rPr>
              <w:t>уется</w:t>
            </w:r>
            <w:proofErr w:type="spellEnd"/>
            <w:r w:rsidRPr="00BC062F">
              <w:rPr>
                <w:rFonts w:ascii="Times New Roman" w:hAnsi="Times New Roman"/>
              </w:rPr>
              <w:t xml:space="preserve"> по катиону</w:t>
            </w:r>
          </w:p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2) </w:t>
            </w:r>
            <w:proofErr w:type="spellStart"/>
            <w:r w:rsidRPr="00BC062F">
              <w:rPr>
                <w:rFonts w:ascii="Times New Roman" w:hAnsi="Times New Roman"/>
              </w:rPr>
              <w:t>гидролиз</w:t>
            </w:r>
            <w:r>
              <w:rPr>
                <w:rFonts w:ascii="Times New Roman" w:hAnsi="Times New Roman"/>
              </w:rPr>
              <w:t>уется</w:t>
            </w:r>
            <w:proofErr w:type="spellEnd"/>
            <w:r w:rsidRPr="00BC062F">
              <w:rPr>
                <w:rFonts w:ascii="Times New Roman" w:hAnsi="Times New Roman"/>
              </w:rPr>
              <w:t xml:space="preserve"> по аниону</w:t>
            </w:r>
          </w:p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3) </w:t>
            </w:r>
            <w:proofErr w:type="spellStart"/>
            <w:r w:rsidRPr="00BC062F">
              <w:rPr>
                <w:rFonts w:ascii="Times New Roman" w:hAnsi="Times New Roman"/>
              </w:rPr>
              <w:t>гидролиз</w:t>
            </w:r>
            <w:r>
              <w:rPr>
                <w:rFonts w:ascii="Times New Roman" w:hAnsi="Times New Roman"/>
              </w:rPr>
              <w:t>уется</w:t>
            </w:r>
            <w:proofErr w:type="spellEnd"/>
            <w:r w:rsidRPr="00BC062F">
              <w:rPr>
                <w:rFonts w:ascii="Times New Roman" w:hAnsi="Times New Roman"/>
              </w:rPr>
              <w:t xml:space="preserve"> по катиону и аниону</w:t>
            </w:r>
          </w:p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4) гидролизу не подвергается</w:t>
            </w:r>
          </w:p>
        </w:tc>
      </w:tr>
    </w:tbl>
    <w:p w:rsidR="00972F91" w:rsidRPr="00BC062F" w:rsidRDefault="00972F91" w:rsidP="00972F91">
      <w:pPr>
        <w:pStyle w:val="a5"/>
        <w:numPr>
          <w:ilvl w:val="0"/>
          <w:numId w:val="4"/>
        </w:numPr>
        <w:spacing w:after="160" w:line="240" w:lineRule="auto"/>
        <w:ind w:firstLine="284"/>
      </w:pPr>
      <w:r w:rsidRPr="00BC062F">
        <w:t xml:space="preserve">Установите соответствие между формулой </w:t>
      </w:r>
      <w:r>
        <w:t>соли</w:t>
      </w:r>
      <w:r w:rsidRPr="00BC062F">
        <w:t xml:space="preserve"> и продуктами, обр</w:t>
      </w:r>
      <w:r w:rsidRPr="00BC062F">
        <w:t>а</w:t>
      </w:r>
      <w:r w:rsidRPr="00BC062F">
        <w:t xml:space="preserve">зующимися </w:t>
      </w:r>
      <w:r>
        <w:t xml:space="preserve">на инертных электродах </w:t>
      </w:r>
      <w:r w:rsidRPr="00BC062F">
        <w:t>при электролизе водного раствора это</w:t>
      </w:r>
      <w:r>
        <w:t>й соли</w:t>
      </w:r>
      <w:r w:rsidRPr="00BC062F">
        <w:t>.</w:t>
      </w:r>
    </w:p>
    <w:tbl>
      <w:tblPr>
        <w:tblStyle w:val="a9"/>
        <w:tblW w:w="0" w:type="auto"/>
        <w:jc w:val="center"/>
        <w:tblLook w:val="04A0"/>
      </w:tblPr>
      <w:tblGrid>
        <w:gridCol w:w="4909"/>
        <w:gridCol w:w="4300"/>
      </w:tblGrid>
      <w:tr w:rsidR="00972F91" w:rsidRPr="00BC062F" w:rsidTr="005B74FB">
        <w:trPr>
          <w:trHeight w:val="280"/>
          <w:jc w:val="center"/>
        </w:trPr>
        <w:tc>
          <w:tcPr>
            <w:tcW w:w="4909" w:type="dxa"/>
          </w:tcPr>
          <w:p w:rsidR="00972F91" w:rsidRPr="00BC062F" w:rsidRDefault="00972F91" w:rsidP="005B74FB">
            <w:pPr>
              <w:pStyle w:val="a5"/>
              <w:ind w:left="0" w:firstLine="284"/>
              <w:jc w:val="center"/>
              <w:rPr>
                <w:b/>
                <w:bCs/>
              </w:rPr>
            </w:pPr>
            <w:r w:rsidRPr="00BC062F">
              <w:rPr>
                <w:b/>
                <w:bCs/>
              </w:rPr>
              <w:t xml:space="preserve">Формула </w:t>
            </w:r>
            <w:r>
              <w:rPr>
                <w:b/>
                <w:bCs/>
              </w:rPr>
              <w:t>соли</w:t>
            </w:r>
          </w:p>
        </w:tc>
        <w:tc>
          <w:tcPr>
            <w:tcW w:w="4300" w:type="dxa"/>
          </w:tcPr>
          <w:p w:rsidR="00972F91" w:rsidRPr="00BC062F" w:rsidRDefault="00972F91" w:rsidP="005B74FB">
            <w:pPr>
              <w:pStyle w:val="a5"/>
              <w:ind w:left="0" w:firstLine="284"/>
              <w:jc w:val="center"/>
              <w:rPr>
                <w:b/>
                <w:bCs/>
                <w:lang w:val="en-US"/>
              </w:rPr>
            </w:pPr>
            <w:r w:rsidRPr="00BC062F">
              <w:rPr>
                <w:b/>
                <w:bCs/>
              </w:rPr>
              <w:t>Продукты электролиза</w:t>
            </w:r>
          </w:p>
        </w:tc>
      </w:tr>
      <w:tr w:rsidR="00972F91" w:rsidRPr="00BC062F" w:rsidTr="005B74FB">
        <w:trPr>
          <w:trHeight w:val="1033"/>
          <w:jc w:val="center"/>
        </w:trPr>
        <w:tc>
          <w:tcPr>
            <w:tcW w:w="4909" w:type="dxa"/>
          </w:tcPr>
          <w:p w:rsidR="00972F91" w:rsidRPr="00D62C2A" w:rsidRDefault="00972F91" w:rsidP="005B74FB">
            <w:pPr>
              <w:pStyle w:val="a3"/>
              <w:ind w:firstLine="284"/>
              <w:rPr>
                <w:rFonts w:ascii="Times New Roman" w:hAnsi="Times New Roman"/>
                <w:vertAlign w:val="subscript"/>
              </w:rPr>
            </w:pPr>
            <w:r w:rsidRPr="00BC062F">
              <w:rPr>
                <w:rFonts w:ascii="Times New Roman" w:hAnsi="Times New Roman"/>
              </w:rPr>
              <w:t>а</w:t>
            </w:r>
            <w:r w:rsidRPr="00D62C2A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CuSO</w:t>
            </w:r>
            <w:r w:rsidRPr="00D62C2A">
              <w:rPr>
                <w:rFonts w:ascii="Times New Roman" w:hAnsi="Times New Roman"/>
                <w:vertAlign w:val="subscript"/>
              </w:rPr>
              <w:t>4</w:t>
            </w:r>
          </w:p>
          <w:p w:rsidR="00972F91" w:rsidRPr="00D62C2A" w:rsidRDefault="00972F91" w:rsidP="005B74FB">
            <w:pPr>
              <w:pStyle w:val="a3"/>
              <w:ind w:firstLine="284"/>
              <w:rPr>
                <w:rFonts w:ascii="Times New Roman" w:hAnsi="Times New Roman"/>
                <w:vertAlign w:val="subscript"/>
              </w:rPr>
            </w:pPr>
            <w:r w:rsidRPr="00BC062F">
              <w:rPr>
                <w:rFonts w:ascii="Times New Roman" w:hAnsi="Times New Roman"/>
              </w:rPr>
              <w:t>б</w:t>
            </w:r>
            <w:r w:rsidRPr="00D62C2A"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AgNO</w:t>
            </w:r>
            <w:proofErr w:type="spellEnd"/>
            <w:r w:rsidRPr="00D62C2A">
              <w:rPr>
                <w:rFonts w:ascii="Times New Roman" w:hAnsi="Times New Roman"/>
                <w:vertAlign w:val="subscript"/>
              </w:rPr>
              <w:t>3</w:t>
            </w:r>
          </w:p>
          <w:p w:rsidR="00972F91" w:rsidRPr="00D62C2A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в</w:t>
            </w:r>
            <w:r w:rsidRPr="00D62C2A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lang w:val="en-US"/>
              </w:rPr>
              <w:t>K</w:t>
            </w:r>
            <w:r w:rsidRPr="00534DCB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  <w:lang w:val="en-US"/>
              </w:rPr>
              <w:t>S</w:t>
            </w:r>
          </w:p>
          <w:p w:rsidR="00972F91" w:rsidRPr="00534DCB" w:rsidRDefault="00972F91" w:rsidP="005B74FB">
            <w:pPr>
              <w:pStyle w:val="a3"/>
              <w:ind w:firstLine="284"/>
              <w:rPr>
                <w:rFonts w:ascii="Times New Roman" w:hAnsi="Times New Roman"/>
                <w:vertAlign w:val="subscript"/>
              </w:rPr>
            </w:pPr>
            <w:r w:rsidRPr="00BC062F">
              <w:rPr>
                <w:rFonts w:ascii="Times New Roman" w:hAnsi="Times New Roman"/>
              </w:rPr>
              <w:t xml:space="preserve">г) </w:t>
            </w:r>
            <w:proofErr w:type="spellStart"/>
            <w:r>
              <w:rPr>
                <w:rFonts w:ascii="Times New Roman" w:hAnsi="Times New Roman"/>
                <w:lang w:val="en-US"/>
              </w:rPr>
              <w:t>KBr</w:t>
            </w:r>
            <w:proofErr w:type="spellEnd"/>
          </w:p>
        </w:tc>
        <w:tc>
          <w:tcPr>
            <w:tcW w:w="4300" w:type="dxa"/>
          </w:tcPr>
          <w:p w:rsidR="00972F91" w:rsidRPr="00D62C2A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D62C2A"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</w:rPr>
              <w:t>водород</w:t>
            </w:r>
            <w:r w:rsidRPr="00D62C2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кислород</w:t>
            </w:r>
          </w:p>
          <w:p w:rsidR="00972F91" w:rsidRPr="00D62C2A" w:rsidRDefault="00972F91" w:rsidP="005B74FB">
            <w:pPr>
              <w:pStyle w:val="a3"/>
              <w:ind w:firstLine="284"/>
              <w:rPr>
                <w:rFonts w:ascii="Times New Roman" w:hAnsi="Times New Roman"/>
                <w:vertAlign w:val="subscript"/>
              </w:rPr>
            </w:pPr>
            <w:r w:rsidRPr="00D62C2A">
              <w:rPr>
                <w:rFonts w:ascii="Times New Roman" w:hAnsi="Times New Roman"/>
              </w:rPr>
              <w:t xml:space="preserve">2) </w:t>
            </w:r>
            <w:r>
              <w:rPr>
                <w:rFonts w:ascii="Times New Roman" w:hAnsi="Times New Roman"/>
              </w:rPr>
              <w:t>водород</w:t>
            </w:r>
            <w:r w:rsidRPr="00D62C2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галоген</w:t>
            </w:r>
          </w:p>
          <w:p w:rsidR="00972F91" w:rsidRPr="00D62C2A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D62C2A">
              <w:rPr>
                <w:rFonts w:ascii="Times New Roman" w:hAnsi="Times New Roman"/>
              </w:rPr>
              <w:t xml:space="preserve">3) </w:t>
            </w:r>
            <w:r>
              <w:rPr>
                <w:rFonts w:ascii="Times New Roman" w:hAnsi="Times New Roman"/>
              </w:rPr>
              <w:t>металл</w:t>
            </w:r>
            <w:r w:rsidRPr="00D62C2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кислород</w:t>
            </w:r>
          </w:p>
          <w:p w:rsidR="00972F91" w:rsidRPr="00D62C2A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D62C2A">
              <w:rPr>
                <w:rFonts w:ascii="Times New Roman" w:hAnsi="Times New Roman"/>
              </w:rPr>
              <w:t xml:space="preserve">4) </w:t>
            </w:r>
            <w:r>
              <w:rPr>
                <w:rFonts w:ascii="Times New Roman" w:hAnsi="Times New Roman"/>
              </w:rPr>
              <w:t>металл</w:t>
            </w:r>
            <w:r w:rsidRPr="00D62C2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галоген</w:t>
            </w:r>
          </w:p>
          <w:p w:rsidR="00972F91" w:rsidRPr="00D62C2A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D62C2A">
              <w:rPr>
                <w:rFonts w:ascii="Times New Roman" w:hAnsi="Times New Roman"/>
              </w:rPr>
              <w:t xml:space="preserve">5) </w:t>
            </w:r>
            <w:r>
              <w:rPr>
                <w:rFonts w:ascii="Times New Roman" w:hAnsi="Times New Roman"/>
              </w:rPr>
              <w:t>водород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>сера</w:t>
            </w:r>
          </w:p>
        </w:tc>
      </w:tr>
    </w:tbl>
    <w:p w:rsidR="00972F91" w:rsidRPr="00BC062F" w:rsidRDefault="00972F91" w:rsidP="00972F91">
      <w:pPr>
        <w:pStyle w:val="a5"/>
        <w:numPr>
          <w:ilvl w:val="0"/>
          <w:numId w:val="4"/>
        </w:numPr>
        <w:spacing w:after="0" w:line="240" w:lineRule="auto"/>
        <w:ind w:firstLine="284"/>
      </w:pPr>
      <w:r w:rsidRPr="00BC062F">
        <w:lastRenderedPageBreak/>
        <w:t xml:space="preserve">Установите соответствие между уравнением реакции и направлением смещения положения                            химического равновесия при </w:t>
      </w:r>
      <w:r>
        <w:t>одн</w:t>
      </w:r>
      <w:r>
        <w:t>о</w:t>
      </w:r>
      <w:r>
        <w:t xml:space="preserve">временном </w:t>
      </w:r>
      <w:r w:rsidRPr="008330B7">
        <w:rPr>
          <w:b/>
          <w:bCs/>
          <w:i/>
          <w:iCs/>
        </w:rPr>
        <w:t>уменьшении давления и повышении температуры.</w:t>
      </w:r>
    </w:p>
    <w:tbl>
      <w:tblPr>
        <w:tblStyle w:val="a9"/>
        <w:tblW w:w="0" w:type="auto"/>
        <w:jc w:val="center"/>
        <w:tblLook w:val="04A0"/>
      </w:tblPr>
      <w:tblGrid>
        <w:gridCol w:w="3823"/>
        <w:gridCol w:w="5528"/>
      </w:tblGrid>
      <w:tr w:rsidR="00972F91" w:rsidRPr="00BC062F" w:rsidTr="005B74FB">
        <w:trPr>
          <w:trHeight w:val="357"/>
          <w:jc w:val="center"/>
        </w:trPr>
        <w:tc>
          <w:tcPr>
            <w:tcW w:w="3823" w:type="dxa"/>
          </w:tcPr>
          <w:p w:rsidR="00972F91" w:rsidRPr="00BC062F" w:rsidRDefault="00972F91" w:rsidP="005B74FB">
            <w:pPr>
              <w:pStyle w:val="a5"/>
              <w:ind w:left="643" w:firstLine="284"/>
              <w:rPr>
                <w:b/>
                <w:bCs/>
              </w:rPr>
            </w:pPr>
            <w:r w:rsidRPr="00BC062F">
              <w:rPr>
                <w:b/>
                <w:bCs/>
              </w:rPr>
              <w:t>Уравнение реакции</w:t>
            </w:r>
          </w:p>
        </w:tc>
        <w:tc>
          <w:tcPr>
            <w:tcW w:w="5528" w:type="dxa"/>
          </w:tcPr>
          <w:p w:rsidR="00972F91" w:rsidRPr="00BC062F" w:rsidRDefault="00972F91" w:rsidP="005B74FB">
            <w:pPr>
              <w:pStyle w:val="a5"/>
              <w:ind w:left="0" w:firstLine="284"/>
              <w:jc w:val="center"/>
              <w:rPr>
                <w:b/>
                <w:bCs/>
              </w:rPr>
            </w:pPr>
            <w:r w:rsidRPr="00BC062F">
              <w:rPr>
                <w:b/>
                <w:bCs/>
              </w:rPr>
              <w:t>Направление смещения химического равновесия</w:t>
            </w:r>
          </w:p>
        </w:tc>
      </w:tr>
      <w:tr w:rsidR="00972F91" w:rsidRPr="00BC062F" w:rsidTr="005B74FB">
        <w:trPr>
          <w:trHeight w:val="1033"/>
          <w:jc w:val="center"/>
        </w:trPr>
        <w:tc>
          <w:tcPr>
            <w:tcW w:w="3823" w:type="dxa"/>
          </w:tcPr>
          <w:p w:rsidR="00972F91" w:rsidRPr="00384F01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lang w:val="en-US"/>
              </w:rPr>
              <w:t>PCl</w:t>
            </w:r>
            <w:proofErr w:type="spellEnd"/>
            <w:r w:rsidRPr="00384F01">
              <w:rPr>
                <w:rFonts w:ascii="Times New Roman" w:hAnsi="Times New Roman"/>
                <w:vertAlign w:val="subscript"/>
              </w:rPr>
              <w:t>3(</w:t>
            </w:r>
            <w:r>
              <w:rPr>
                <w:rFonts w:ascii="Times New Roman" w:hAnsi="Times New Roman"/>
                <w:vertAlign w:val="subscript"/>
              </w:rPr>
              <w:t>г)</w:t>
            </w:r>
            <w:r w:rsidRPr="00384F01">
              <w:rPr>
                <w:rFonts w:ascii="Times New Roman" w:hAnsi="Times New Roma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lang w:val="en-US"/>
              </w:rPr>
              <w:t>Cl</w:t>
            </w:r>
            <w:proofErr w:type="spellEnd"/>
            <w:r w:rsidRPr="00384F01">
              <w:rPr>
                <w:rFonts w:ascii="Times New Roman" w:hAnsi="Times New Roman"/>
                <w:vertAlign w:val="subscript"/>
              </w:rPr>
              <w:t>2(</w:t>
            </w:r>
            <w:r>
              <w:rPr>
                <w:rFonts w:ascii="Times New Roman" w:hAnsi="Times New Roman"/>
                <w:vertAlign w:val="subscript"/>
              </w:rPr>
              <w:t>г)</w:t>
            </w:r>
            <w:r w:rsidRPr="00384F01">
              <w:rPr>
                <w:rFonts w:ascii="Times New Roman" w:hAnsi="Times New Roman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lang w:val="en-US"/>
              </w:rPr>
              <w:t>PCl</w:t>
            </w:r>
            <w:proofErr w:type="spellEnd"/>
            <w:r w:rsidRPr="00384F01">
              <w:rPr>
                <w:rFonts w:ascii="Times New Roman" w:hAnsi="Times New Roman"/>
                <w:vertAlign w:val="subscript"/>
              </w:rPr>
              <w:t>5(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тв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>)</w:t>
            </w:r>
            <w:r w:rsidRPr="00384F01"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  <w:lang w:val="en-US"/>
              </w:rPr>
              <w:t>Q</w:t>
            </w:r>
          </w:p>
          <w:p w:rsidR="00972F91" w:rsidRPr="00384F01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б) </w:t>
            </w:r>
            <w:r>
              <w:rPr>
                <w:rFonts w:ascii="Times New Roman" w:hAnsi="Times New Roman"/>
                <w:lang w:val="en-US"/>
              </w:rPr>
              <w:t>H</w:t>
            </w:r>
            <w:r w:rsidRPr="00384F01">
              <w:rPr>
                <w:rFonts w:ascii="Times New Roman" w:hAnsi="Times New Roman"/>
                <w:vertAlign w:val="subscript"/>
              </w:rPr>
              <w:t>2(</w:t>
            </w:r>
            <w:r>
              <w:rPr>
                <w:rFonts w:ascii="Times New Roman" w:hAnsi="Times New Roman"/>
                <w:vertAlign w:val="subscript"/>
              </w:rPr>
              <w:t>г)</w:t>
            </w:r>
            <w:r w:rsidRPr="00384F01">
              <w:rPr>
                <w:rFonts w:ascii="Times New Roman" w:hAnsi="Times New Roman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lang w:val="en-US"/>
              </w:rPr>
              <w:t>Cl</w:t>
            </w:r>
            <w:proofErr w:type="spellEnd"/>
            <w:r w:rsidRPr="00384F01">
              <w:rPr>
                <w:rFonts w:ascii="Times New Roman" w:hAnsi="Times New Roman"/>
                <w:vertAlign w:val="subscript"/>
              </w:rPr>
              <w:t>2(</w:t>
            </w:r>
            <w:r>
              <w:rPr>
                <w:rFonts w:ascii="Times New Roman" w:hAnsi="Times New Roman"/>
                <w:vertAlign w:val="subscript"/>
              </w:rPr>
              <w:t>г)</w:t>
            </w:r>
            <w:r w:rsidRPr="00384F01">
              <w:rPr>
                <w:rFonts w:ascii="Times New Roman" w:hAnsi="Times New Roman"/>
              </w:rPr>
              <w:t>= 2</w:t>
            </w:r>
            <w:proofErr w:type="spellStart"/>
            <w:r>
              <w:rPr>
                <w:rFonts w:ascii="Times New Roman" w:hAnsi="Times New Roman"/>
                <w:lang w:val="en-US"/>
              </w:rPr>
              <w:t>HCl</w:t>
            </w:r>
            <w:proofErr w:type="spellEnd"/>
            <w:r w:rsidRPr="00384F01">
              <w:rPr>
                <w:rFonts w:ascii="Times New Roman" w:hAnsi="Times New Roman"/>
                <w:vertAlign w:val="subscript"/>
              </w:rPr>
              <w:t>(</w:t>
            </w:r>
            <w:r>
              <w:rPr>
                <w:rFonts w:ascii="Times New Roman" w:hAnsi="Times New Roman"/>
                <w:vertAlign w:val="subscript"/>
              </w:rPr>
              <w:t>г)</w:t>
            </w:r>
            <w:r w:rsidRPr="00384F01"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  <w:lang w:val="en-US"/>
              </w:rPr>
              <w:t>Q</w:t>
            </w:r>
          </w:p>
          <w:p w:rsidR="00972F91" w:rsidRPr="00A64CDD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в) </w:t>
            </w:r>
            <w:r w:rsidRPr="00A64CD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NO</w:t>
            </w:r>
            <w:r w:rsidRPr="00A64CDD">
              <w:rPr>
                <w:rFonts w:ascii="Times New Roman" w:hAnsi="Times New Roman"/>
                <w:vertAlign w:val="subscript"/>
              </w:rPr>
              <w:t>2(</w:t>
            </w:r>
            <w:r>
              <w:rPr>
                <w:rFonts w:ascii="Times New Roman" w:hAnsi="Times New Roman"/>
                <w:vertAlign w:val="subscript"/>
              </w:rPr>
              <w:t>г)</w:t>
            </w:r>
            <w:r w:rsidRPr="00A64CDD">
              <w:rPr>
                <w:rFonts w:ascii="Times New Roman" w:hAnsi="Times New Roman"/>
              </w:rPr>
              <w:t xml:space="preserve"> = 2</w:t>
            </w:r>
            <w:r>
              <w:rPr>
                <w:rFonts w:ascii="Times New Roman" w:hAnsi="Times New Roman"/>
                <w:lang w:val="en-US"/>
              </w:rPr>
              <w:t>NO</w:t>
            </w:r>
            <w:r w:rsidRPr="00A64CDD">
              <w:rPr>
                <w:rFonts w:ascii="Times New Roman" w:hAnsi="Times New Roman"/>
                <w:vertAlign w:val="subscript"/>
              </w:rPr>
              <w:t>(</w:t>
            </w:r>
            <w:r>
              <w:rPr>
                <w:rFonts w:ascii="Times New Roman" w:hAnsi="Times New Roman"/>
                <w:vertAlign w:val="subscript"/>
              </w:rPr>
              <w:t>г)</w:t>
            </w:r>
            <w:r w:rsidRPr="00A64CDD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  <w:lang w:val="en-US"/>
              </w:rPr>
              <w:t>O</w:t>
            </w:r>
            <w:r w:rsidRPr="00A64CDD">
              <w:rPr>
                <w:rFonts w:ascii="Times New Roman" w:hAnsi="Times New Roman"/>
                <w:vertAlign w:val="subscript"/>
              </w:rPr>
              <w:t>2(</w:t>
            </w:r>
            <w:r>
              <w:rPr>
                <w:rFonts w:ascii="Times New Roman" w:hAnsi="Times New Roman"/>
                <w:vertAlign w:val="subscript"/>
              </w:rPr>
              <w:t>г)</w:t>
            </w:r>
            <w:r w:rsidRPr="00A64CDD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lang w:val="en-US"/>
              </w:rPr>
              <w:t>Q</w:t>
            </w:r>
          </w:p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 xml:space="preserve">г) </w:t>
            </w:r>
            <w:r>
              <w:rPr>
                <w:rFonts w:ascii="Times New Roman" w:hAnsi="Times New Roman"/>
                <w:lang w:val="en-US"/>
              </w:rPr>
              <w:t>SO</w:t>
            </w:r>
            <w:r w:rsidRPr="00A64CDD">
              <w:rPr>
                <w:rFonts w:ascii="Times New Roman" w:hAnsi="Times New Roman"/>
                <w:vertAlign w:val="subscript"/>
              </w:rPr>
              <w:t>2(</w:t>
            </w:r>
            <w:r>
              <w:rPr>
                <w:rFonts w:ascii="Times New Roman" w:hAnsi="Times New Roman"/>
                <w:vertAlign w:val="subscript"/>
              </w:rPr>
              <w:t>г</w:t>
            </w:r>
            <w:r w:rsidRPr="00BC062F">
              <w:rPr>
                <w:rFonts w:ascii="Times New Roman" w:hAnsi="Times New Roman"/>
                <w:vertAlign w:val="subscript"/>
              </w:rPr>
              <w:t>)</w:t>
            </w:r>
            <w:r w:rsidRPr="00BC062F">
              <w:rPr>
                <w:rFonts w:ascii="Times New Roman" w:hAnsi="Times New Roman"/>
              </w:rPr>
              <w:t xml:space="preserve"> +</w:t>
            </w:r>
            <w:r>
              <w:rPr>
                <w:rFonts w:ascii="Times New Roman" w:hAnsi="Times New Roman"/>
                <w:lang w:val="en-US"/>
              </w:rPr>
              <w:t>NO</w:t>
            </w:r>
            <w:r w:rsidRPr="00A64CDD">
              <w:rPr>
                <w:rFonts w:ascii="Times New Roman" w:hAnsi="Times New Roman"/>
                <w:vertAlign w:val="subscript"/>
              </w:rPr>
              <w:t>2(</w:t>
            </w:r>
            <w:r>
              <w:rPr>
                <w:rFonts w:ascii="Times New Roman" w:hAnsi="Times New Roman"/>
                <w:vertAlign w:val="subscript"/>
              </w:rPr>
              <w:t>г)</w:t>
            </w:r>
            <w:r w:rsidRPr="00A64CDD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  <w:lang w:val="en-US"/>
              </w:rPr>
              <w:t>SO</w:t>
            </w:r>
            <w:r w:rsidRPr="00A64CDD">
              <w:rPr>
                <w:rFonts w:ascii="Times New Roman" w:hAnsi="Times New Roman"/>
                <w:vertAlign w:val="subscript"/>
              </w:rPr>
              <w:t>3(</w:t>
            </w:r>
            <w:r>
              <w:rPr>
                <w:rFonts w:ascii="Times New Roman" w:hAnsi="Times New Roman"/>
                <w:vertAlign w:val="subscript"/>
              </w:rPr>
              <w:t>г</w:t>
            </w:r>
            <w:r w:rsidRPr="00A64CDD">
              <w:rPr>
                <w:rFonts w:ascii="Times New Roman" w:hAnsi="Times New Roman"/>
                <w:vertAlign w:val="subscript"/>
              </w:rPr>
              <w:t xml:space="preserve">) </w:t>
            </w:r>
            <w:r w:rsidRPr="00A64CDD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  <w:lang w:val="en-US"/>
              </w:rPr>
              <w:t>NO</w:t>
            </w:r>
            <w:r w:rsidRPr="00A64CDD">
              <w:rPr>
                <w:rFonts w:ascii="Times New Roman" w:hAnsi="Times New Roman"/>
                <w:vertAlign w:val="subscript"/>
              </w:rPr>
              <w:t>(</w:t>
            </w:r>
            <w:r>
              <w:rPr>
                <w:rFonts w:ascii="Times New Roman" w:hAnsi="Times New Roman"/>
                <w:vertAlign w:val="subscript"/>
              </w:rPr>
              <w:t>г)</w:t>
            </w:r>
            <w:r w:rsidRPr="00A64CDD">
              <w:rPr>
                <w:rFonts w:ascii="Times New Roman" w:hAnsi="Times New Roman"/>
              </w:rPr>
              <w:t>+</w:t>
            </w:r>
            <w:r w:rsidRPr="00BC062F">
              <w:rPr>
                <w:rFonts w:ascii="Times New Roman" w:hAnsi="Times New Roman"/>
                <w:lang w:val="en-US"/>
              </w:rPr>
              <w:t>Q</w:t>
            </w:r>
          </w:p>
        </w:tc>
        <w:tc>
          <w:tcPr>
            <w:tcW w:w="5528" w:type="dxa"/>
          </w:tcPr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  <w:vertAlign w:val="subscript"/>
              </w:rPr>
            </w:pPr>
            <w:r w:rsidRPr="00BC062F">
              <w:rPr>
                <w:rFonts w:ascii="Times New Roman" w:hAnsi="Times New Roman"/>
              </w:rPr>
              <w:t>1) смещается в сторону продуктов реакции</w:t>
            </w:r>
          </w:p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  <w:vertAlign w:val="subscript"/>
              </w:rPr>
            </w:pPr>
            <w:r w:rsidRPr="00BC062F">
              <w:rPr>
                <w:rFonts w:ascii="Times New Roman" w:hAnsi="Times New Roman"/>
              </w:rPr>
              <w:t>2) смещается в сторону исходных веществ</w:t>
            </w:r>
          </w:p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  <w:r w:rsidRPr="00BC062F">
              <w:rPr>
                <w:rFonts w:ascii="Times New Roman" w:hAnsi="Times New Roman"/>
              </w:rPr>
              <w:t>3) не происходит смещения равновесия</w:t>
            </w:r>
          </w:p>
          <w:p w:rsidR="00972F91" w:rsidRPr="00BC062F" w:rsidRDefault="00972F91" w:rsidP="005B74FB">
            <w:pPr>
              <w:pStyle w:val="a3"/>
              <w:ind w:firstLine="284"/>
              <w:rPr>
                <w:rFonts w:ascii="Times New Roman" w:hAnsi="Times New Roman"/>
              </w:rPr>
            </w:pPr>
          </w:p>
        </w:tc>
      </w:tr>
    </w:tbl>
    <w:p w:rsidR="00972F91" w:rsidRDefault="00972F91" w:rsidP="00972F91">
      <w:pPr>
        <w:pStyle w:val="a5"/>
        <w:ind w:left="0"/>
      </w:pPr>
      <w:r w:rsidRPr="008330B7">
        <w:rPr>
          <w:b/>
          <w:bCs/>
        </w:rPr>
        <w:t>10.</w:t>
      </w:r>
      <w:r w:rsidRPr="00BC062F">
        <w:t xml:space="preserve">Из предложенного перечня </w:t>
      </w:r>
      <w:r>
        <w:t>типов химических реакций выберите два типа реакций</w:t>
      </w:r>
      <w:r w:rsidRPr="00A64CDD">
        <w:t>,</w:t>
      </w:r>
      <w:r>
        <w:t xml:space="preserve"> к которым можно отнести реакцию получения аммиака из водорода и азота</w:t>
      </w:r>
    </w:p>
    <w:p w:rsidR="00972F91" w:rsidRPr="00A64CDD" w:rsidRDefault="00972F91" w:rsidP="00972F91">
      <w:pPr>
        <w:pStyle w:val="a5"/>
        <w:ind w:left="207"/>
      </w:pPr>
      <w:r w:rsidRPr="00A64CDD">
        <w:t xml:space="preserve">а) </w:t>
      </w:r>
      <w:proofErr w:type="gramStart"/>
      <w:r w:rsidRPr="00A64CDD">
        <w:t>необратимая</w:t>
      </w:r>
      <w:proofErr w:type="gramEnd"/>
      <w:r w:rsidRPr="00A64CDD">
        <w:t xml:space="preserve">                                г) обмена</w:t>
      </w:r>
    </w:p>
    <w:p w:rsidR="00972F91" w:rsidRPr="00BC062F" w:rsidRDefault="00972F91" w:rsidP="00972F91">
      <w:pPr>
        <w:pStyle w:val="a5"/>
        <w:ind w:left="1416"/>
      </w:pPr>
      <w:r w:rsidRPr="00BC062F">
        <w:t xml:space="preserve">б) </w:t>
      </w:r>
      <w:proofErr w:type="gramStart"/>
      <w:r w:rsidRPr="00BC062F">
        <w:t>каталитическая</w:t>
      </w:r>
      <w:proofErr w:type="gramEnd"/>
      <w:r w:rsidRPr="00BC062F">
        <w:t xml:space="preserve">                            </w:t>
      </w:r>
      <w:proofErr w:type="spellStart"/>
      <w:r w:rsidRPr="00BC062F">
        <w:t>д</w:t>
      </w:r>
      <w:proofErr w:type="spellEnd"/>
      <w:r w:rsidRPr="00BC062F">
        <w:t>) замещения</w:t>
      </w:r>
    </w:p>
    <w:p w:rsidR="00972F91" w:rsidRPr="00BC062F" w:rsidRDefault="00972F91" w:rsidP="00972F91">
      <w:pPr>
        <w:pStyle w:val="a5"/>
        <w:spacing w:after="0"/>
        <w:ind w:left="1416"/>
      </w:pPr>
      <w:r w:rsidRPr="00BC062F">
        <w:t>в) обратимая</w:t>
      </w:r>
    </w:p>
    <w:p w:rsidR="00972F91" w:rsidRPr="00A64CDD" w:rsidRDefault="00972F91" w:rsidP="00972F91">
      <w:r w:rsidRPr="00BC062F">
        <w:rPr>
          <w:b/>
          <w:bCs/>
        </w:rPr>
        <w:t>11.</w:t>
      </w:r>
      <w:r>
        <w:t>К 200г 10% -</w:t>
      </w:r>
      <w:proofErr w:type="spellStart"/>
      <w:r>
        <w:t>ного</w:t>
      </w:r>
      <w:proofErr w:type="spellEnd"/>
      <w:r>
        <w:t xml:space="preserve"> раствора поваренной соли добавили 50 г 20%-ного ра</w:t>
      </w:r>
      <w:r>
        <w:t>с</w:t>
      </w:r>
      <w:r>
        <w:t xml:space="preserve">твора той же соли. Какова массовая доля соли в полученном </w:t>
      </w:r>
      <w:proofErr w:type="spellStart"/>
      <w:r>
        <w:t>растворе</w:t>
      </w:r>
      <w:proofErr w:type="gramStart"/>
      <w:r w:rsidRPr="00A64CDD">
        <w:t>?</w:t>
      </w:r>
      <w:r w:rsidRPr="00BC062F">
        <w:t>О</w:t>
      </w:r>
      <w:proofErr w:type="gramEnd"/>
      <w:r w:rsidRPr="00BC062F">
        <w:t>твет</w:t>
      </w:r>
      <w:proofErr w:type="spellEnd"/>
      <w:r w:rsidRPr="00BC062F">
        <w:t xml:space="preserve"> запишите с точностью до </w:t>
      </w:r>
      <w:r>
        <w:t>целых</w:t>
      </w:r>
      <w:r w:rsidRPr="00BC062F">
        <w:t xml:space="preserve"> в %.    </w:t>
      </w:r>
    </w:p>
    <w:p w:rsidR="00972F91" w:rsidRDefault="00972F91" w:rsidP="00972F91">
      <w:r>
        <w:rPr>
          <w:b/>
          <w:bCs/>
        </w:rPr>
        <w:t>12.</w:t>
      </w:r>
      <w:r>
        <w:t xml:space="preserve"> Расставьте в уравнении коэффициенты методом электронного баланса, укажите окислитель и восстановитель.</w:t>
      </w:r>
    </w:p>
    <w:p w:rsidR="00972F91" w:rsidRPr="00534DCB" w:rsidRDefault="00972F91" w:rsidP="00972F91">
      <w:pPr>
        <w:ind w:left="711"/>
        <w:jc w:val="center"/>
        <w:rPr>
          <w:vertAlign w:val="subscript"/>
        </w:rPr>
      </w:pPr>
      <w:r>
        <w:rPr>
          <w:b/>
          <w:bCs/>
          <w:lang w:val="en-US"/>
        </w:rPr>
        <w:t>SO</w:t>
      </w:r>
      <w:r w:rsidRPr="00534DCB">
        <w:rPr>
          <w:b/>
          <w:bCs/>
          <w:vertAlign w:val="subscript"/>
        </w:rPr>
        <w:t>2</w:t>
      </w:r>
      <w:r w:rsidRPr="00534DCB">
        <w:rPr>
          <w:b/>
          <w:bCs/>
        </w:rPr>
        <w:t xml:space="preserve"> + </w:t>
      </w:r>
      <w:r>
        <w:rPr>
          <w:b/>
          <w:bCs/>
          <w:lang w:val="en-US"/>
        </w:rPr>
        <w:t>Br</w:t>
      </w:r>
      <w:r w:rsidRPr="00534DCB">
        <w:rPr>
          <w:b/>
          <w:bCs/>
          <w:vertAlign w:val="subscript"/>
        </w:rPr>
        <w:t>2</w:t>
      </w:r>
      <w:r w:rsidRPr="00534DCB">
        <w:rPr>
          <w:b/>
          <w:bCs/>
        </w:rPr>
        <w:t xml:space="preserve"> + </w:t>
      </w:r>
      <w:r>
        <w:rPr>
          <w:b/>
          <w:bCs/>
          <w:lang w:val="en-US"/>
        </w:rPr>
        <w:t>H</w:t>
      </w:r>
      <w:r w:rsidRPr="00534DCB">
        <w:rPr>
          <w:b/>
          <w:bCs/>
          <w:vertAlign w:val="subscript"/>
        </w:rPr>
        <w:t>2</w:t>
      </w:r>
      <w:r>
        <w:rPr>
          <w:b/>
          <w:bCs/>
          <w:lang w:val="en-US"/>
        </w:rPr>
        <w:t>O</w:t>
      </w:r>
      <w:r w:rsidRPr="00534DCB">
        <w:rPr>
          <w:b/>
          <w:bCs/>
        </w:rPr>
        <w:t xml:space="preserve"> = </w:t>
      </w:r>
      <w:proofErr w:type="spellStart"/>
      <w:r>
        <w:rPr>
          <w:b/>
          <w:bCs/>
          <w:lang w:val="en-US"/>
        </w:rPr>
        <w:t>HBr</w:t>
      </w:r>
      <w:proofErr w:type="spellEnd"/>
      <w:r w:rsidRPr="00534DCB">
        <w:rPr>
          <w:b/>
          <w:bCs/>
        </w:rPr>
        <w:t xml:space="preserve"> + </w:t>
      </w:r>
      <w:r>
        <w:rPr>
          <w:b/>
          <w:bCs/>
          <w:lang w:val="en-US"/>
        </w:rPr>
        <w:t>H</w:t>
      </w:r>
      <w:r w:rsidRPr="00534DCB">
        <w:rPr>
          <w:b/>
          <w:bCs/>
          <w:vertAlign w:val="subscript"/>
        </w:rPr>
        <w:t>2</w:t>
      </w:r>
      <w:r>
        <w:rPr>
          <w:b/>
          <w:bCs/>
          <w:lang w:val="en-US"/>
        </w:rPr>
        <w:t>SO</w:t>
      </w:r>
      <w:r w:rsidRPr="00534DCB">
        <w:rPr>
          <w:b/>
          <w:bCs/>
          <w:vertAlign w:val="subscript"/>
        </w:rPr>
        <w:t>4</w:t>
      </w:r>
    </w:p>
    <w:p w:rsidR="00972F91" w:rsidRDefault="00972F91" w:rsidP="00972F91">
      <w:r w:rsidRPr="0086695A">
        <w:rPr>
          <w:b/>
          <w:bCs/>
        </w:rPr>
        <w:t xml:space="preserve">13. </w:t>
      </w:r>
      <w:r w:rsidRPr="0086695A">
        <w:t>Осуществите превращения:</w:t>
      </w:r>
    </w:p>
    <w:p w:rsidR="00972F91" w:rsidRPr="00987A36" w:rsidRDefault="00972F91" w:rsidP="00972F91">
      <w:pPr>
        <w:rPr>
          <w:b/>
          <w:bCs/>
          <w:lang w:val="en-US"/>
        </w:rPr>
      </w:pPr>
      <w:r>
        <w:rPr>
          <w:b/>
          <w:bCs/>
          <w:noProof/>
        </w:rPr>
        <w:pict>
          <v:shape id="Прямая со стрелкой 7" o:spid="_x0000_s1041" type="#_x0000_t32" style="position:absolute;left:0;text-align:left;margin-left:334.5pt;margin-top:6.75pt;width:15.7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" strokecolor="windowText" strokeweight=".5pt">
            <v:stroke endarrow="block" joinstyle="miter"/>
          </v:shape>
        </w:pict>
      </w:r>
      <w:r>
        <w:rPr>
          <w:b/>
          <w:bCs/>
          <w:noProof/>
        </w:rPr>
        <w:pict>
          <v:shape id="Прямая со стрелкой 11" o:spid="_x0000_s1040" type="#_x0000_t32" style="position:absolute;left:0;text-align:left;margin-left:290.25pt;margin-top:6.75pt;width:15.7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" strokecolor="windowText" strokeweight=".5pt">
            <v:stroke endarrow="block" joinstyle="miter"/>
          </v:shape>
        </w:pict>
      </w:r>
      <w:r>
        <w:rPr>
          <w:b/>
          <w:bCs/>
          <w:noProof/>
        </w:rPr>
        <w:pict>
          <v:shape id="Прямая со стрелкой 12" o:spid="_x0000_s1039" type="#_x0000_t32" style="position:absolute;left:0;text-align:left;margin-left:230.25pt;margin-top:6.75pt;width:15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" strokecolor="windowText" strokeweight=".5pt">
            <v:stroke endarrow="block" joinstyle="miter"/>
          </v:shape>
        </w:pict>
      </w:r>
      <w:r>
        <w:rPr>
          <w:b/>
          <w:bCs/>
          <w:noProof/>
        </w:rPr>
        <w:pict>
          <v:shape id="Прямая со стрелкой 10" o:spid="_x0000_s1038" type="#_x0000_t32" style="position:absolute;left:0;text-align:left;margin-left:164.25pt;margin-top:6.75pt;width:15.75pt;height:0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" strokecolor="windowText" strokeweight=".5pt">
            <v:stroke endarrow="block" joinstyle="miter"/>
          </v:shape>
        </w:pict>
      </w:r>
      <w:r>
        <w:rPr>
          <w:b/>
          <w:bCs/>
          <w:noProof/>
        </w:rPr>
        <w:pict>
          <v:shape id="Прямая со стрелкой 9" o:spid="_x0000_s1037" type="#_x0000_t32" style="position:absolute;left:0;text-align:left;margin-left:102pt;margin-top:6.4pt;width:15.7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" strokecolor="windowText" strokeweight=".5pt">
            <v:stroke endarrow="block" joinstyle="miter"/>
          </v:shape>
        </w:pict>
      </w:r>
      <w:proofErr w:type="gramStart"/>
      <w:r w:rsidRPr="0026664E">
        <w:rPr>
          <w:b/>
          <w:bCs/>
        </w:rPr>
        <w:t>С</w:t>
      </w:r>
      <w:proofErr w:type="spellStart"/>
      <w:proofErr w:type="gramEnd"/>
      <w:r>
        <w:rPr>
          <w:b/>
          <w:bCs/>
          <w:lang w:val="en-US"/>
        </w:rPr>
        <w:t>uOCu</w:t>
      </w:r>
      <w:proofErr w:type="spellEnd"/>
      <w:r>
        <w:rPr>
          <w:b/>
          <w:bCs/>
          <w:lang w:val="en-US"/>
        </w:rPr>
        <w:t>(NO</w:t>
      </w:r>
      <w:r>
        <w:rPr>
          <w:b/>
          <w:bCs/>
          <w:vertAlign w:val="subscript"/>
          <w:lang w:val="en-US"/>
        </w:rPr>
        <w:t>3</w:t>
      </w:r>
      <w:r>
        <w:rPr>
          <w:b/>
          <w:bCs/>
          <w:sz w:val="20"/>
          <w:lang w:val="en-US"/>
        </w:rPr>
        <w:t>)</w:t>
      </w:r>
      <w:r>
        <w:rPr>
          <w:b/>
          <w:bCs/>
          <w:sz w:val="20"/>
          <w:vertAlign w:val="subscript"/>
          <w:lang w:val="en-US"/>
        </w:rPr>
        <w:t>2</w:t>
      </w:r>
      <w:r w:rsidRPr="0026664E">
        <w:rPr>
          <w:b/>
          <w:bCs/>
          <w:lang w:val="en-US"/>
        </w:rPr>
        <w:t>C</w:t>
      </w:r>
      <w:r>
        <w:rPr>
          <w:b/>
          <w:bCs/>
          <w:lang w:val="en-US"/>
        </w:rPr>
        <w:t>u(</w:t>
      </w:r>
      <w:r w:rsidRPr="0026664E">
        <w:rPr>
          <w:b/>
          <w:bCs/>
          <w:lang w:val="en-US"/>
        </w:rPr>
        <w:t>O</w:t>
      </w:r>
      <w:r>
        <w:rPr>
          <w:b/>
          <w:bCs/>
          <w:lang w:val="en-US"/>
        </w:rPr>
        <w:t>H)</w:t>
      </w:r>
      <w:r w:rsidRPr="00987A36"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CuOCuCl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Cu(NO</w:t>
      </w:r>
      <w:r>
        <w:rPr>
          <w:b/>
          <w:bCs/>
          <w:vertAlign w:val="subscript"/>
          <w:lang w:val="en-US"/>
        </w:rPr>
        <w:t>3</w:t>
      </w:r>
      <w:r>
        <w:rPr>
          <w:b/>
          <w:bCs/>
          <w:lang w:val="en-US"/>
        </w:rPr>
        <w:t>)</w:t>
      </w:r>
      <w:r w:rsidRPr="00987A36">
        <w:rPr>
          <w:b/>
          <w:bCs/>
          <w:vertAlign w:val="subscript"/>
          <w:lang w:val="en-US"/>
        </w:rPr>
        <w:t>2</w:t>
      </w:r>
    </w:p>
    <w:p w:rsidR="00972F91" w:rsidRDefault="00972F91" w:rsidP="00972F91">
      <w:r w:rsidRPr="0026664E">
        <w:rPr>
          <w:b/>
          <w:bCs/>
        </w:rPr>
        <w:t xml:space="preserve">14. </w:t>
      </w:r>
      <w:r>
        <w:t>К 370г раствора с массовой долей хлорида кальция 6% добавили избыток раствора карбоната калия. Определите массу выпавшего осадка.</w:t>
      </w:r>
    </w:p>
    <w:p w:rsidR="00972F91" w:rsidRPr="0026664E" w:rsidRDefault="00972F91" w:rsidP="00972F91">
      <w:pPr>
        <w:rPr>
          <w:b/>
          <w:bCs/>
        </w:rPr>
      </w:pPr>
    </w:p>
    <w:p w:rsidR="00972F91" w:rsidRPr="0026664E" w:rsidRDefault="00972F91" w:rsidP="00972F91">
      <w:pPr>
        <w:rPr>
          <w:b/>
          <w:bCs/>
        </w:rPr>
      </w:pPr>
    </w:p>
    <w:p w:rsidR="00972F91" w:rsidRPr="006904E0" w:rsidRDefault="00972F91" w:rsidP="00AE4FDC">
      <w:pPr>
        <w:spacing w:line="240" w:lineRule="auto"/>
        <w:rPr>
          <w:b/>
          <w:bCs/>
          <w:sz w:val="24"/>
          <w:szCs w:val="24"/>
        </w:rPr>
      </w:pP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</w:p>
    <w:p w:rsidR="00AE4FDC" w:rsidRPr="006904E0" w:rsidRDefault="00AE4FDC" w:rsidP="00AE4FDC">
      <w:pPr>
        <w:rPr>
          <w:sz w:val="24"/>
          <w:szCs w:val="24"/>
        </w:rPr>
        <w:sectPr w:rsidR="00AE4FDC" w:rsidRPr="006904E0" w:rsidSect="006904E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E4FDC" w:rsidRPr="006904E0" w:rsidRDefault="00AE4FDC" w:rsidP="00AE4F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04E0">
        <w:rPr>
          <w:rFonts w:ascii="Times New Roman" w:hAnsi="Times New Roman"/>
          <w:b/>
          <w:sz w:val="24"/>
          <w:szCs w:val="24"/>
        </w:rPr>
        <w:lastRenderedPageBreak/>
        <w:t>Итоговая контрольная работа</w:t>
      </w:r>
    </w:p>
    <w:p w:rsidR="00AE4FDC" w:rsidRPr="006904E0" w:rsidRDefault="00AE4FDC" w:rsidP="00AE4F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04E0">
        <w:rPr>
          <w:rFonts w:ascii="Times New Roman" w:hAnsi="Times New Roman"/>
          <w:b/>
          <w:sz w:val="24"/>
          <w:szCs w:val="24"/>
        </w:rPr>
        <w:t>Вариант 1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1.  Сколько протонов, нейтронов электронов содержит катион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6904E0">
        <w:rPr>
          <w:rFonts w:ascii="Times New Roman" w:hAnsi="Times New Roman"/>
          <w:sz w:val="24"/>
          <w:szCs w:val="24"/>
        </w:rPr>
        <w:t>Nа+</w:t>
      </w:r>
      <w:proofErr w:type="spellEnd"/>
      <w:proofErr w:type="gramStart"/>
      <w:r w:rsidRPr="006904E0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2.  Какой из металлов, натрий или литий, имеет более выраженные металлические свойс</w:t>
      </w:r>
      <w:r w:rsidRPr="006904E0">
        <w:rPr>
          <w:rFonts w:ascii="Times New Roman" w:hAnsi="Times New Roman"/>
          <w:sz w:val="24"/>
          <w:szCs w:val="24"/>
        </w:rPr>
        <w:t>т</w:t>
      </w:r>
      <w:r w:rsidRPr="006904E0">
        <w:rPr>
          <w:rFonts w:ascii="Times New Roman" w:hAnsi="Times New Roman"/>
          <w:sz w:val="24"/>
          <w:szCs w:val="24"/>
        </w:rPr>
        <w:t xml:space="preserve">ва? Ответ поясните.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3. Определите тип химической связи в молекуле аммиака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4. Какова валентность и степень окисления серы в молекуле сероводорода?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5. Веществом немолекулярного строения является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кислород  б) ацетат натрия   в) метан  г) бензол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6.  Воздух обычно содержит водяные пары в качестве примеси. Осушить воздух  можно, пропуская его </w:t>
      </w:r>
      <w:proofErr w:type="gramStart"/>
      <w:r w:rsidRPr="006904E0">
        <w:rPr>
          <w:rFonts w:ascii="Times New Roman" w:hAnsi="Times New Roman"/>
          <w:sz w:val="24"/>
          <w:szCs w:val="24"/>
        </w:rPr>
        <w:t>через</w:t>
      </w:r>
      <w:proofErr w:type="gramEnd"/>
      <w:r w:rsidRPr="006904E0">
        <w:rPr>
          <w:rFonts w:ascii="Times New Roman" w:hAnsi="Times New Roman"/>
          <w:sz w:val="24"/>
          <w:szCs w:val="24"/>
        </w:rPr>
        <w:t xml:space="preserve">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раствор серной кислоты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б) раствор аммиака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в) трубку с активированным углем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г) концентрированную серную кислоту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7.  Лакмус не изменит окраску в растворе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серной кислоты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б) гидроксида натрия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в) хлорида натрия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г) сульфата меди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8.  Только окислителем могут быть частицы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F-    б) Cu2+    в) О2     г) SO2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9.    Повышение  концентрации  веществ  НЕ  увеличивает  скорость  химической  реа</w:t>
      </w:r>
      <w:r w:rsidRPr="006904E0">
        <w:rPr>
          <w:rFonts w:ascii="Times New Roman" w:hAnsi="Times New Roman"/>
          <w:sz w:val="24"/>
          <w:szCs w:val="24"/>
        </w:rPr>
        <w:t>к</w:t>
      </w:r>
      <w:r w:rsidRPr="006904E0">
        <w:rPr>
          <w:rFonts w:ascii="Times New Roman" w:hAnsi="Times New Roman"/>
          <w:sz w:val="24"/>
          <w:szCs w:val="24"/>
        </w:rPr>
        <w:t xml:space="preserve">ции, протекающей 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между газообразными веществами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б) между растворами веществ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в) между твердыми веществами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г) между раствором и твердым веществом  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10. Давление не влияет на состояние химического равновесия следующей химической р</w:t>
      </w:r>
      <w:r w:rsidRPr="006904E0">
        <w:rPr>
          <w:rFonts w:ascii="Times New Roman" w:hAnsi="Times New Roman"/>
          <w:sz w:val="24"/>
          <w:szCs w:val="24"/>
        </w:rPr>
        <w:t>е</w:t>
      </w:r>
      <w:r w:rsidRPr="006904E0">
        <w:rPr>
          <w:rFonts w:ascii="Times New Roman" w:hAnsi="Times New Roman"/>
          <w:sz w:val="24"/>
          <w:szCs w:val="24"/>
        </w:rPr>
        <w:t xml:space="preserve">акции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6904E0">
        <w:rPr>
          <w:rFonts w:ascii="Times New Roman" w:hAnsi="Times New Roman"/>
          <w:sz w:val="24"/>
          <w:szCs w:val="24"/>
        </w:rPr>
        <w:t xml:space="preserve">  а</w:t>
      </w:r>
      <w:r w:rsidRPr="006904E0">
        <w:rPr>
          <w:rFonts w:ascii="Times New Roman" w:hAnsi="Times New Roman"/>
          <w:sz w:val="24"/>
          <w:szCs w:val="24"/>
          <w:lang w:val="en-US"/>
        </w:rPr>
        <w:t xml:space="preserve">) 2SO2 + O2 = 2SO3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6904E0">
        <w:rPr>
          <w:rFonts w:ascii="Times New Roman" w:hAnsi="Times New Roman"/>
          <w:sz w:val="24"/>
          <w:szCs w:val="24"/>
        </w:rPr>
        <w:t>б</w:t>
      </w:r>
      <w:r w:rsidRPr="006904E0">
        <w:rPr>
          <w:rFonts w:ascii="Times New Roman" w:hAnsi="Times New Roman"/>
          <w:sz w:val="24"/>
          <w:szCs w:val="24"/>
          <w:lang w:val="en-US"/>
        </w:rPr>
        <w:t>) 3</w:t>
      </w:r>
      <w:r w:rsidRPr="006904E0">
        <w:rPr>
          <w:rFonts w:ascii="Times New Roman" w:hAnsi="Times New Roman"/>
          <w:sz w:val="24"/>
          <w:szCs w:val="24"/>
        </w:rPr>
        <w:t>Н</w:t>
      </w:r>
      <w:r w:rsidRPr="006904E0">
        <w:rPr>
          <w:rFonts w:ascii="Times New Roman" w:hAnsi="Times New Roman"/>
          <w:sz w:val="24"/>
          <w:szCs w:val="24"/>
          <w:lang w:val="en-US"/>
        </w:rPr>
        <w:t xml:space="preserve">2 + N2 = 2NH3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в)  CO + Cl2 =COCl2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г) Н2 + Cl2 = 2HCl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11. Свойства гидроксида натрия наиболее близки к свойствам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гидроксида цезия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б) гидроксида магния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в) гидроксида меди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г) гидроксида бериллия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12. Порошок черного цвета нагрели. Затем над его поверхностью пропустили  водород. Порошок приобрел красноватую окраску. Этот порошок: 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а) оксид меди  б) оксид железа (II)  в) оксид железа (III)  г) оксид магния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13. Медную монету опустили на некоторое время в раствор хлорида ртути, а затем выт</w:t>
      </w:r>
      <w:r w:rsidRPr="006904E0">
        <w:rPr>
          <w:rFonts w:ascii="Times New Roman" w:hAnsi="Times New Roman"/>
          <w:sz w:val="24"/>
          <w:szCs w:val="24"/>
        </w:rPr>
        <w:t>а</w:t>
      </w:r>
      <w:r w:rsidRPr="006904E0">
        <w:rPr>
          <w:rFonts w:ascii="Times New Roman" w:hAnsi="Times New Roman"/>
          <w:sz w:val="24"/>
          <w:szCs w:val="24"/>
        </w:rPr>
        <w:t xml:space="preserve">щили, высушили и взвесили. Масса монеты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уменьшилась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б) увеличилась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в) сначала увеличилась, затем уменьшилась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г) не изменилась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14.  Хлор хорошо растворяется в водных растворах щелочей. При этом раствор приобр</w:t>
      </w:r>
      <w:r w:rsidRPr="006904E0">
        <w:rPr>
          <w:rFonts w:ascii="Times New Roman" w:hAnsi="Times New Roman"/>
          <w:sz w:val="24"/>
          <w:szCs w:val="24"/>
        </w:rPr>
        <w:t>е</w:t>
      </w:r>
      <w:r w:rsidRPr="006904E0">
        <w:rPr>
          <w:rFonts w:ascii="Times New Roman" w:hAnsi="Times New Roman"/>
          <w:sz w:val="24"/>
          <w:szCs w:val="24"/>
        </w:rPr>
        <w:t xml:space="preserve">тает сильные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окислительные свойства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lastRenderedPageBreak/>
        <w:t xml:space="preserve">  б) восстановительные свойства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в) кислотные свойства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г) основные свойства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15.  Для получения гремучей смеси необходимо смешать водород и кислород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в равных объемах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б) в соотношении 2:1, соответственно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в) в соотношении 1:2, соответственно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г) в соотношении 2:3, соответственно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16.  Для растворения стекла нужно взять раствор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HF   б) </w:t>
      </w:r>
      <w:proofErr w:type="spellStart"/>
      <w:r w:rsidRPr="006904E0">
        <w:rPr>
          <w:rFonts w:ascii="Times New Roman" w:hAnsi="Times New Roman"/>
          <w:sz w:val="24"/>
          <w:szCs w:val="24"/>
        </w:rPr>
        <w:t>HCl</w:t>
      </w:r>
      <w:proofErr w:type="spellEnd"/>
      <w:r w:rsidRPr="006904E0">
        <w:rPr>
          <w:rFonts w:ascii="Times New Roman" w:hAnsi="Times New Roman"/>
          <w:sz w:val="24"/>
          <w:szCs w:val="24"/>
        </w:rPr>
        <w:t xml:space="preserve">   в) </w:t>
      </w:r>
      <w:proofErr w:type="spellStart"/>
      <w:r w:rsidRPr="006904E0">
        <w:rPr>
          <w:rFonts w:ascii="Times New Roman" w:hAnsi="Times New Roman"/>
          <w:sz w:val="24"/>
          <w:szCs w:val="24"/>
        </w:rPr>
        <w:t>HBr</w:t>
      </w:r>
      <w:proofErr w:type="spellEnd"/>
      <w:r w:rsidRPr="006904E0">
        <w:rPr>
          <w:rFonts w:ascii="Times New Roman" w:hAnsi="Times New Roman"/>
          <w:sz w:val="24"/>
          <w:szCs w:val="24"/>
        </w:rPr>
        <w:t xml:space="preserve">  г) HI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17. При сжигании древесины образуется зола. Ее используют в качестве удобрения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а) калийного  б) фосфорного  в) азотного  г) комплексного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18.  Для растворения меди нужно взять разбавленную кислоту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азотную  б) серную   в) соляную г) </w:t>
      </w:r>
      <w:proofErr w:type="spellStart"/>
      <w:r w:rsidRPr="006904E0">
        <w:rPr>
          <w:rFonts w:ascii="Times New Roman" w:hAnsi="Times New Roman"/>
          <w:sz w:val="24"/>
          <w:szCs w:val="24"/>
        </w:rPr>
        <w:t>бромоводородную</w:t>
      </w:r>
      <w:proofErr w:type="spellEnd"/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19.  В растворе щелочи легче других веществ растворить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медь  б) цинк в) хром  г) железо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20. Какой из газов лучше других растворим в воде?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CO  б) СО</w:t>
      </w:r>
      <w:proofErr w:type="gramStart"/>
      <w:r w:rsidRPr="006904E0">
        <w:rPr>
          <w:rFonts w:ascii="Times New Roman" w:hAnsi="Times New Roman"/>
          <w:sz w:val="24"/>
          <w:szCs w:val="24"/>
        </w:rPr>
        <w:t>2</w:t>
      </w:r>
      <w:proofErr w:type="gramEnd"/>
      <w:r w:rsidRPr="006904E0">
        <w:rPr>
          <w:rFonts w:ascii="Times New Roman" w:hAnsi="Times New Roman"/>
          <w:sz w:val="24"/>
          <w:szCs w:val="24"/>
        </w:rPr>
        <w:t xml:space="preserve">  в) NH3   г) Н2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21.  Водный раствор какого вещества называется формалином?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CH4  б) NH3  в) СН3ОН  г) СН2О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22.  Основным компонентом природного газа является …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23.  Вещество, имеющее наиболее выраженные кислотные свойства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этанол  б) метанол   в) фенол г) </w:t>
      </w:r>
      <w:proofErr w:type="spellStart"/>
      <w:r w:rsidRPr="006904E0">
        <w:rPr>
          <w:rFonts w:ascii="Times New Roman" w:hAnsi="Times New Roman"/>
          <w:sz w:val="24"/>
          <w:szCs w:val="24"/>
        </w:rPr>
        <w:t>пропанол</w:t>
      </w:r>
      <w:proofErr w:type="spellEnd"/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24.  В результате реакции серебряного зеркала уксусный альдегид превращается в …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25.  Наиболее калорийными компонентами пищи являются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а) жиры  б) белки  в) углеводы г) витамины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26.  Аминокислоты объединяются в молекулы белка путем образования пептидной связи.  Пептидная связь имеет следующее строение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–</w:t>
      </w:r>
      <w:r w:rsidRPr="006904E0">
        <w:rPr>
          <w:rFonts w:ascii="Times New Roman" w:hAnsi="Times New Roman"/>
          <w:sz w:val="24"/>
          <w:szCs w:val="24"/>
          <w:lang w:val="en-US"/>
        </w:rPr>
        <w:t>NH</w:t>
      </w:r>
      <w:r w:rsidRPr="006904E0">
        <w:rPr>
          <w:rFonts w:ascii="Times New Roman" w:hAnsi="Times New Roman"/>
          <w:sz w:val="24"/>
          <w:szCs w:val="24"/>
        </w:rPr>
        <w:t>2-</w:t>
      </w:r>
      <w:r w:rsidRPr="006904E0">
        <w:rPr>
          <w:rFonts w:ascii="Times New Roman" w:hAnsi="Times New Roman"/>
          <w:sz w:val="24"/>
          <w:szCs w:val="24"/>
          <w:lang w:val="en-US"/>
        </w:rPr>
        <w:t>O</w:t>
      </w:r>
      <w:r w:rsidRPr="006904E0">
        <w:rPr>
          <w:rFonts w:ascii="Times New Roman" w:hAnsi="Times New Roman"/>
          <w:sz w:val="24"/>
          <w:szCs w:val="24"/>
        </w:rPr>
        <w:t>-   б) –</w:t>
      </w:r>
      <w:r w:rsidRPr="006904E0">
        <w:rPr>
          <w:rFonts w:ascii="Times New Roman" w:hAnsi="Times New Roman"/>
          <w:sz w:val="24"/>
          <w:szCs w:val="24"/>
          <w:lang w:val="en-US"/>
        </w:rPr>
        <w:t>NH</w:t>
      </w:r>
      <w:r w:rsidRPr="006904E0">
        <w:rPr>
          <w:rFonts w:ascii="Times New Roman" w:hAnsi="Times New Roman"/>
          <w:sz w:val="24"/>
          <w:szCs w:val="24"/>
        </w:rPr>
        <w:t>-</w:t>
      </w:r>
      <w:r w:rsidRPr="006904E0">
        <w:rPr>
          <w:rFonts w:ascii="Times New Roman" w:hAnsi="Times New Roman"/>
          <w:sz w:val="24"/>
          <w:szCs w:val="24"/>
          <w:lang w:val="en-US"/>
        </w:rPr>
        <w:t>CO</w:t>
      </w:r>
      <w:r w:rsidRPr="006904E0">
        <w:rPr>
          <w:rFonts w:ascii="Times New Roman" w:hAnsi="Times New Roman"/>
          <w:sz w:val="24"/>
          <w:szCs w:val="24"/>
        </w:rPr>
        <w:t>-  в) –</w:t>
      </w:r>
      <w:r w:rsidRPr="006904E0">
        <w:rPr>
          <w:rFonts w:ascii="Times New Roman" w:hAnsi="Times New Roman"/>
          <w:sz w:val="24"/>
          <w:szCs w:val="24"/>
          <w:lang w:val="en-US"/>
        </w:rPr>
        <w:t>NO</w:t>
      </w:r>
      <w:r w:rsidRPr="006904E0">
        <w:rPr>
          <w:rFonts w:ascii="Times New Roman" w:hAnsi="Times New Roman"/>
          <w:sz w:val="24"/>
          <w:szCs w:val="24"/>
        </w:rPr>
        <w:t>-</w:t>
      </w:r>
      <w:r w:rsidRPr="006904E0">
        <w:rPr>
          <w:rFonts w:ascii="Times New Roman" w:hAnsi="Times New Roman"/>
          <w:sz w:val="24"/>
          <w:szCs w:val="24"/>
          <w:lang w:val="en-US"/>
        </w:rPr>
        <w:t>CH</w:t>
      </w:r>
      <w:r w:rsidRPr="006904E0">
        <w:rPr>
          <w:rFonts w:ascii="Times New Roman" w:hAnsi="Times New Roman"/>
          <w:sz w:val="24"/>
          <w:szCs w:val="24"/>
        </w:rPr>
        <w:t>2-   г) –</w:t>
      </w:r>
      <w:r w:rsidRPr="006904E0">
        <w:rPr>
          <w:rFonts w:ascii="Times New Roman" w:hAnsi="Times New Roman"/>
          <w:sz w:val="24"/>
          <w:szCs w:val="24"/>
          <w:lang w:val="en-US"/>
        </w:rPr>
        <w:t>CH</w:t>
      </w:r>
      <w:r w:rsidRPr="006904E0">
        <w:rPr>
          <w:rFonts w:ascii="Times New Roman" w:hAnsi="Times New Roman"/>
          <w:sz w:val="24"/>
          <w:szCs w:val="24"/>
        </w:rPr>
        <w:t>2-</w:t>
      </w:r>
      <w:r w:rsidRPr="006904E0">
        <w:rPr>
          <w:rFonts w:ascii="Times New Roman" w:hAnsi="Times New Roman"/>
          <w:sz w:val="24"/>
          <w:szCs w:val="24"/>
          <w:lang w:val="en-US"/>
        </w:rPr>
        <w:t>NO</w:t>
      </w:r>
      <w:r w:rsidRPr="006904E0">
        <w:rPr>
          <w:rFonts w:ascii="Times New Roman" w:hAnsi="Times New Roman"/>
          <w:sz w:val="24"/>
          <w:szCs w:val="24"/>
        </w:rPr>
        <w:t xml:space="preserve">-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27. </w:t>
      </w:r>
      <w:proofErr w:type="spellStart"/>
      <w:r w:rsidRPr="006904E0">
        <w:rPr>
          <w:rFonts w:ascii="Times New Roman" w:hAnsi="Times New Roman"/>
          <w:sz w:val="24"/>
          <w:szCs w:val="24"/>
        </w:rPr>
        <w:t>Тефлон</w:t>
      </w:r>
      <w:proofErr w:type="spellEnd"/>
      <w:r w:rsidRPr="006904E0">
        <w:rPr>
          <w:rFonts w:ascii="Times New Roman" w:hAnsi="Times New Roman"/>
          <w:sz w:val="24"/>
          <w:szCs w:val="24"/>
        </w:rPr>
        <w:t xml:space="preserve"> получают полимеризацией вещества, имеющего следующую формулу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CF2=CF2  б) СН</w:t>
      </w:r>
      <w:proofErr w:type="gramStart"/>
      <w:r w:rsidRPr="006904E0">
        <w:rPr>
          <w:rFonts w:ascii="Times New Roman" w:hAnsi="Times New Roman"/>
          <w:sz w:val="24"/>
          <w:szCs w:val="24"/>
        </w:rPr>
        <w:t>F</w:t>
      </w:r>
      <w:proofErr w:type="gramEnd"/>
      <w:r w:rsidRPr="006904E0">
        <w:rPr>
          <w:rFonts w:ascii="Times New Roman" w:hAnsi="Times New Roman"/>
          <w:sz w:val="24"/>
          <w:szCs w:val="24"/>
        </w:rPr>
        <w:t xml:space="preserve">=CF2   в) CHF=CHF   г) CH2=CHF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</w:p>
    <w:p w:rsidR="00AE4FDC" w:rsidRPr="006904E0" w:rsidRDefault="00AE4FDC" w:rsidP="00AE4F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E4FDC" w:rsidRPr="006904E0" w:rsidRDefault="00AE4FDC" w:rsidP="00AE4F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E4FDC" w:rsidRPr="006904E0" w:rsidRDefault="00AE4FDC" w:rsidP="00AE4F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E4FDC" w:rsidRPr="006904E0" w:rsidRDefault="00AE4FDC" w:rsidP="00AE4F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04E0">
        <w:rPr>
          <w:rFonts w:ascii="Times New Roman" w:hAnsi="Times New Roman"/>
          <w:b/>
          <w:sz w:val="24"/>
          <w:szCs w:val="24"/>
        </w:rPr>
        <w:t>Вариант 2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1.  Сколько протонов, нейтронов, электронов содержит катион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24  Mg2+</w:t>
      </w:r>
      <w:proofErr w:type="gramStart"/>
      <w:r w:rsidRPr="006904E0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6904E0">
        <w:rPr>
          <w:rFonts w:ascii="Times New Roman" w:hAnsi="Times New Roman"/>
          <w:sz w:val="24"/>
          <w:szCs w:val="24"/>
        </w:rPr>
        <w:t xml:space="preserve">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2.  Какой из неметаллов, хлор или сера, имеет более выраженные неметаллические сво</w:t>
      </w:r>
      <w:r w:rsidRPr="006904E0">
        <w:rPr>
          <w:rFonts w:ascii="Times New Roman" w:hAnsi="Times New Roman"/>
          <w:sz w:val="24"/>
          <w:szCs w:val="24"/>
        </w:rPr>
        <w:t>й</w:t>
      </w:r>
      <w:r w:rsidRPr="006904E0">
        <w:rPr>
          <w:rFonts w:ascii="Times New Roman" w:hAnsi="Times New Roman"/>
          <w:sz w:val="24"/>
          <w:szCs w:val="24"/>
        </w:rPr>
        <w:t xml:space="preserve">ства? Ответ поясните.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3. Определите тип химической связи в молекуле азота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4. Какова валентность и степень окисления азота в молекуле аммиака?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5. Веществом немолекулярного строения является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кислород  б) уксусная кислота   в) метан  г) сульфид натрия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6.  Для осушения нефти можно использовать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раствор серной кислоты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б) раствор аммиака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в) трубку с активированным углем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г) оксид фосфора (V)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7.  Метилоранж НЕ изменит окраску в растворе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серной кислоты  б) гидроксида натрия  в) нитрата натрия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г) сульфата меди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lastRenderedPageBreak/>
        <w:t xml:space="preserve">8.  Только восстановителем могут быть частицы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</w:t>
      </w:r>
      <w:proofErr w:type="spellStart"/>
      <w:r w:rsidRPr="006904E0">
        <w:rPr>
          <w:rFonts w:ascii="Times New Roman" w:hAnsi="Times New Roman"/>
          <w:sz w:val="24"/>
          <w:szCs w:val="24"/>
        </w:rPr>
        <w:t>Сl</w:t>
      </w:r>
      <w:proofErr w:type="spellEnd"/>
      <w:r w:rsidRPr="006904E0">
        <w:rPr>
          <w:rFonts w:ascii="Times New Roman" w:hAnsi="Times New Roman"/>
          <w:sz w:val="24"/>
          <w:szCs w:val="24"/>
        </w:rPr>
        <w:t>-   б) Cu2+ в) О</w:t>
      </w:r>
      <w:proofErr w:type="gramStart"/>
      <w:r w:rsidRPr="006904E0">
        <w:rPr>
          <w:rFonts w:ascii="Times New Roman" w:hAnsi="Times New Roman"/>
          <w:sz w:val="24"/>
          <w:szCs w:val="24"/>
        </w:rPr>
        <w:t>2</w:t>
      </w:r>
      <w:proofErr w:type="gramEnd"/>
      <w:r w:rsidRPr="006904E0">
        <w:rPr>
          <w:rFonts w:ascii="Times New Roman" w:hAnsi="Times New Roman"/>
          <w:sz w:val="24"/>
          <w:szCs w:val="24"/>
        </w:rPr>
        <w:t xml:space="preserve">  г) SO2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9.  Понижение концентрации веществ НЕ уменьшает скорость химической реакции, пр</w:t>
      </w:r>
      <w:r w:rsidRPr="006904E0">
        <w:rPr>
          <w:rFonts w:ascii="Times New Roman" w:hAnsi="Times New Roman"/>
          <w:sz w:val="24"/>
          <w:szCs w:val="24"/>
        </w:rPr>
        <w:t>о</w:t>
      </w:r>
      <w:r w:rsidRPr="006904E0">
        <w:rPr>
          <w:rFonts w:ascii="Times New Roman" w:hAnsi="Times New Roman"/>
          <w:sz w:val="24"/>
          <w:szCs w:val="24"/>
        </w:rPr>
        <w:t xml:space="preserve">текающей 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между газообразными веществами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б) между растворами веществ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в) между твердыми веществами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г) между раствором и твердым веществом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10. Повышение давления способствует смещению равновесия химической реакции в ст</w:t>
      </w:r>
      <w:r w:rsidRPr="006904E0">
        <w:rPr>
          <w:rFonts w:ascii="Times New Roman" w:hAnsi="Times New Roman"/>
          <w:sz w:val="24"/>
          <w:szCs w:val="24"/>
        </w:rPr>
        <w:t>о</w:t>
      </w:r>
      <w:r w:rsidRPr="006904E0">
        <w:rPr>
          <w:rFonts w:ascii="Times New Roman" w:hAnsi="Times New Roman"/>
          <w:sz w:val="24"/>
          <w:szCs w:val="24"/>
        </w:rPr>
        <w:t xml:space="preserve">рону исходных веществ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6904E0">
        <w:rPr>
          <w:rFonts w:ascii="Times New Roman" w:hAnsi="Times New Roman"/>
          <w:sz w:val="24"/>
          <w:szCs w:val="24"/>
        </w:rPr>
        <w:t xml:space="preserve">  а</w:t>
      </w:r>
      <w:r w:rsidRPr="006904E0">
        <w:rPr>
          <w:rFonts w:ascii="Times New Roman" w:hAnsi="Times New Roman"/>
          <w:sz w:val="24"/>
          <w:szCs w:val="24"/>
          <w:lang w:val="en-US"/>
        </w:rPr>
        <w:t xml:space="preserve">) 2SO2 + O2 = 2SO3  </w:t>
      </w:r>
      <w:r w:rsidRPr="006904E0">
        <w:rPr>
          <w:rFonts w:ascii="Times New Roman" w:hAnsi="Times New Roman"/>
          <w:sz w:val="24"/>
          <w:szCs w:val="24"/>
        </w:rPr>
        <w:t>б</w:t>
      </w:r>
      <w:r w:rsidRPr="006904E0">
        <w:rPr>
          <w:rFonts w:ascii="Times New Roman" w:hAnsi="Times New Roman"/>
          <w:sz w:val="24"/>
          <w:szCs w:val="24"/>
          <w:lang w:val="en-US"/>
        </w:rPr>
        <w:t>) 3</w:t>
      </w:r>
      <w:r w:rsidRPr="006904E0">
        <w:rPr>
          <w:rFonts w:ascii="Times New Roman" w:hAnsi="Times New Roman"/>
          <w:sz w:val="24"/>
          <w:szCs w:val="24"/>
        </w:rPr>
        <w:t>Н</w:t>
      </w:r>
      <w:r w:rsidRPr="006904E0">
        <w:rPr>
          <w:rFonts w:ascii="Times New Roman" w:hAnsi="Times New Roman"/>
          <w:sz w:val="24"/>
          <w:szCs w:val="24"/>
          <w:lang w:val="en-US"/>
        </w:rPr>
        <w:t xml:space="preserve">2 + N2 = 2NH3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в)  CO + Cl2 = COCl2   г) С + CО2 = 2СО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11. Свойства гидроксида кальция наиболее близки к свойствам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</w:t>
      </w:r>
      <w:proofErr w:type="spellStart"/>
      <w:r w:rsidRPr="006904E0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6904E0">
        <w:rPr>
          <w:rFonts w:ascii="Times New Roman" w:hAnsi="Times New Roman"/>
          <w:sz w:val="24"/>
          <w:szCs w:val="24"/>
        </w:rPr>
        <w:t xml:space="preserve"> железа  б) </w:t>
      </w:r>
      <w:proofErr w:type="spellStart"/>
      <w:r w:rsidRPr="006904E0">
        <w:rPr>
          <w:rFonts w:ascii="Times New Roman" w:hAnsi="Times New Roman"/>
          <w:sz w:val="24"/>
          <w:szCs w:val="24"/>
        </w:rPr>
        <w:t>гидрокида</w:t>
      </w:r>
      <w:proofErr w:type="spellEnd"/>
      <w:r w:rsidRPr="006904E0">
        <w:rPr>
          <w:rFonts w:ascii="Times New Roman" w:hAnsi="Times New Roman"/>
          <w:sz w:val="24"/>
          <w:szCs w:val="24"/>
        </w:rPr>
        <w:t xml:space="preserve"> стронция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в) гидроксида меди     г) гидроксида бериллия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12. При восстановлении порошка зеленого цвета коксом при высокой температуре   пол</w:t>
      </w:r>
      <w:r w:rsidRPr="006904E0">
        <w:rPr>
          <w:rFonts w:ascii="Times New Roman" w:hAnsi="Times New Roman"/>
          <w:sz w:val="24"/>
          <w:szCs w:val="24"/>
        </w:rPr>
        <w:t>у</w:t>
      </w:r>
      <w:r w:rsidRPr="006904E0">
        <w:rPr>
          <w:rFonts w:ascii="Times New Roman" w:hAnsi="Times New Roman"/>
          <w:sz w:val="24"/>
          <w:szCs w:val="24"/>
        </w:rPr>
        <w:t xml:space="preserve">чается металл, используемый для антикоррозийной защиты и улучшения внешнего вида стальных изделий. Этот порошок –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оксид хрома (III)  б) оксид железа (II)    в) оксид железа (III)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г) оксид магния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13. Железный гвоздь опустили на некоторое время в раствор сульфата меди, а затем в</w:t>
      </w:r>
      <w:r w:rsidRPr="006904E0">
        <w:rPr>
          <w:rFonts w:ascii="Times New Roman" w:hAnsi="Times New Roman"/>
          <w:sz w:val="24"/>
          <w:szCs w:val="24"/>
        </w:rPr>
        <w:t>ы</w:t>
      </w:r>
      <w:r w:rsidRPr="006904E0">
        <w:rPr>
          <w:rFonts w:ascii="Times New Roman" w:hAnsi="Times New Roman"/>
          <w:sz w:val="24"/>
          <w:szCs w:val="24"/>
        </w:rPr>
        <w:t xml:space="preserve">тащили, высушили и взвесили. Масса гвоздя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уменьшилась  б) увеличилась  в) сначала увеличилась, затем    уменьшилась    г) не и</w:t>
      </w:r>
      <w:r w:rsidRPr="006904E0">
        <w:rPr>
          <w:rFonts w:ascii="Times New Roman" w:hAnsi="Times New Roman"/>
          <w:sz w:val="24"/>
          <w:szCs w:val="24"/>
        </w:rPr>
        <w:t>з</w:t>
      </w:r>
      <w:r w:rsidRPr="006904E0">
        <w:rPr>
          <w:rFonts w:ascii="Times New Roman" w:hAnsi="Times New Roman"/>
          <w:sz w:val="24"/>
          <w:szCs w:val="24"/>
        </w:rPr>
        <w:t xml:space="preserve">менилась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14. Оксид углерода (II) используется в металлургии, потому что он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проявляет восстановительные свойства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б) проявляет окислительные свойства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в) является не солеобразующим оксидом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г) горит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15.  Пропан реагирует с кислородом в объемном соотношении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1:1   б) 1:2    в) 1:3    г) 1:5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16.  Наиболее слабая кислота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HF  б) </w:t>
      </w:r>
      <w:proofErr w:type="spellStart"/>
      <w:r w:rsidRPr="006904E0">
        <w:rPr>
          <w:rFonts w:ascii="Times New Roman" w:hAnsi="Times New Roman"/>
          <w:sz w:val="24"/>
          <w:szCs w:val="24"/>
        </w:rPr>
        <w:t>HCl</w:t>
      </w:r>
      <w:proofErr w:type="spellEnd"/>
      <w:r w:rsidRPr="006904E0">
        <w:rPr>
          <w:rFonts w:ascii="Times New Roman" w:hAnsi="Times New Roman"/>
          <w:sz w:val="24"/>
          <w:szCs w:val="24"/>
        </w:rPr>
        <w:t xml:space="preserve">   в) </w:t>
      </w:r>
      <w:proofErr w:type="spellStart"/>
      <w:r w:rsidRPr="006904E0">
        <w:rPr>
          <w:rFonts w:ascii="Times New Roman" w:hAnsi="Times New Roman"/>
          <w:sz w:val="24"/>
          <w:szCs w:val="24"/>
        </w:rPr>
        <w:t>HBr</w:t>
      </w:r>
      <w:proofErr w:type="spellEnd"/>
      <w:r w:rsidRPr="006904E0">
        <w:rPr>
          <w:rFonts w:ascii="Times New Roman" w:hAnsi="Times New Roman"/>
          <w:sz w:val="24"/>
          <w:szCs w:val="24"/>
        </w:rPr>
        <w:t xml:space="preserve">  г) HI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17.  Благородный газ, который впервые был обнаружен на Солнце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а) гелий  б) неон   в) аргон  г) радон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18.  В аппарате </w:t>
      </w:r>
      <w:proofErr w:type="spellStart"/>
      <w:r w:rsidRPr="006904E0">
        <w:rPr>
          <w:rFonts w:ascii="Times New Roman" w:hAnsi="Times New Roman"/>
          <w:sz w:val="24"/>
          <w:szCs w:val="24"/>
        </w:rPr>
        <w:t>Киппа</w:t>
      </w:r>
      <w:proofErr w:type="spellEnd"/>
      <w:r w:rsidRPr="006904E0">
        <w:rPr>
          <w:rFonts w:ascii="Times New Roman" w:hAnsi="Times New Roman"/>
          <w:sz w:val="24"/>
          <w:szCs w:val="24"/>
        </w:rPr>
        <w:t xml:space="preserve"> для получения водорода реакцией с цинком рекомендуется испол</w:t>
      </w:r>
      <w:r w:rsidRPr="006904E0">
        <w:rPr>
          <w:rFonts w:ascii="Times New Roman" w:hAnsi="Times New Roman"/>
          <w:sz w:val="24"/>
          <w:szCs w:val="24"/>
        </w:rPr>
        <w:t>ь</w:t>
      </w:r>
      <w:r w:rsidRPr="006904E0">
        <w:rPr>
          <w:rFonts w:ascii="Times New Roman" w:hAnsi="Times New Roman"/>
          <w:sz w:val="24"/>
          <w:szCs w:val="24"/>
        </w:rPr>
        <w:t xml:space="preserve">зовать кислоту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азотную  б) серную  в) </w:t>
      </w:r>
      <w:proofErr w:type="spellStart"/>
      <w:r w:rsidRPr="006904E0">
        <w:rPr>
          <w:rFonts w:ascii="Times New Roman" w:hAnsi="Times New Roman"/>
          <w:sz w:val="24"/>
          <w:szCs w:val="24"/>
        </w:rPr>
        <w:t>хлороводородную</w:t>
      </w:r>
      <w:proofErr w:type="spellEnd"/>
      <w:r w:rsidRPr="006904E0">
        <w:rPr>
          <w:rFonts w:ascii="Times New Roman" w:hAnsi="Times New Roman"/>
          <w:sz w:val="24"/>
          <w:szCs w:val="24"/>
        </w:rPr>
        <w:t xml:space="preserve">   г) </w:t>
      </w:r>
      <w:proofErr w:type="spellStart"/>
      <w:r w:rsidRPr="006904E0">
        <w:rPr>
          <w:rFonts w:ascii="Times New Roman" w:hAnsi="Times New Roman"/>
          <w:sz w:val="24"/>
          <w:szCs w:val="24"/>
        </w:rPr>
        <w:t>бромоводородную</w:t>
      </w:r>
      <w:proofErr w:type="spellEnd"/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19.  В растворе соляной кислоты можно растворить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медь б) ртуть  в) хром  г) серебро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20. Вещество, реагирующее с аммиаком при обычных условиях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CO  б) СО</w:t>
      </w:r>
      <w:proofErr w:type="gramStart"/>
      <w:r w:rsidRPr="006904E0">
        <w:rPr>
          <w:rFonts w:ascii="Times New Roman" w:hAnsi="Times New Roman"/>
          <w:sz w:val="24"/>
          <w:szCs w:val="24"/>
        </w:rPr>
        <w:t>2</w:t>
      </w:r>
      <w:proofErr w:type="gramEnd"/>
      <w:r w:rsidRPr="006904E0">
        <w:rPr>
          <w:rFonts w:ascii="Times New Roman" w:hAnsi="Times New Roman"/>
          <w:sz w:val="24"/>
          <w:szCs w:val="24"/>
        </w:rPr>
        <w:t xml:space="preserve">  в) СН4  г) </w:t>
      </w:r>
      <w:proofErr w:type="spellStart"/>
      <w:r w:rsidRPr="006904E0">
        <w:rPr>
          <w:rFonts w:ascii="Times New Roman" w:hAnsi="Times New Roman"/>
          <w:sz w:val="24"/>
          <w:szCs w:val="24"/>
        </w:rPr>
        <w:t>НСl</w:t>
      </w:r>
      <w:proofErr w:type="spellEnd"/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21.  Водный раствор какого вещества является кислотой?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CH4  б) СН2О2  в) СН3ОН   г) СН2О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22.  Промышленный  процесс  распада  углеводородов  нефти  на  более  мелкие  фрагме</w:t>
      </w:r>
      <w:r w:rsidRPr="006904E0">
        <w:rPr>
          <w:rFonts w:ascii="Times New Roman" w:hAnsi="Times New Roman"/>
          <w:sz w:val="24"/>
          <w:szCs w:val="24"/>
        </w:rPr>
        <w:t>н</w:t>
      </w:r>
      <w:r w:rsidRPr="006904E0">
        <w:rPr>
          <w:rFonts w:ascii="Times New Roman" w:hAnsi="Times New Roman"/>
          <w:sz w:val="24"/>
          <w:szCs w:val="24"/>
        </w:rPr>
        <w:t>ты называется…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23.  Вещество, имеющее наименее выраженные кислотные свойства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  а) этанол  б) метанол  в) фенол г) </w:t>
      </w:r>
      <w:proofErr w:type="spellStart"/>
      <w:r w:rsidRPr="006904E0">
        <w:rPr>
          <w:rFonts w:ascii="Times New Roman" w:hAnsi="Times New Roman"/>
          <w:sz w:val="24"/>
          <w:szCs w:val="24"/>
        </w:rPr>
        <w:t>пропанол</w:t>
      </w:r>
      <w:proofErr w:type="spellEnd"/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24.  Молярная  масса органического продукта реакции магния с уксусной кислотой равна</w:t>
      </w:r>
      <w:proofErr w:type="gramStart"/>
      <w:r w:rsidRPr="006904E0"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25.  Дисахаридом является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а) глюкоза  б) рибоза  в) фруктоза  г) сахароза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26.  В состав аминокислот не входит следующий химический элемент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lastRenderedPageBreak/>
        <w:t xml:space="preserve">  а) O  б) N  в) P г) S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 xml:space="preserve">27.  Молекулярная масса мономера, необходимого для получения </w:t>
      </w:r>
      <w:proofErr w:type="spellStart"/>
      <w:r w:rsidRPr="006904E0">
        <w:rPr>
          <w:rFonts w:ascii="Times New Roman" w:hAnsi="Times New Roman"/>
          <w:sz w:val="24"/>
          <w:szCs w:val="24"/>
        </w:rPr>
        <w:t>изопренового</w:t>
      </w:r>
      <w:proofErr w:type="spellEnd"/>
      <w:r w:rsidRPr="006904E0">
        <w:rPr>
          <w:rFonts w:ascii="Times New Roman" w:hAnsi="Times New Roman"/>
          <w:sz w:val="24"/>
          <w:szCs w:val="24"/>
        </w:rPr>
        <w:t xml:space="preserve">  каучука,  равна</w:t>
      </w:r>
      <w:proofErr w:type="gramStart"/>
      <w:r w:rsidRPr="006904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04E0">
        <w:rPr>
          <w:rFonts w:ascii="Times New Roman" w:hAnsi="Times New Roman"/>
          <w:sz w:val="24"/>
          <w:szCs w:val="24"/>
        </w:rPr>
        <w:t xml:space="preserve"> а) 54 б) 58  в) 62  г) 68   </w:t>
      </w: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</w:p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ответы</w:t>
      </w:r>
    </w:p>
    <w:tbl>
      <w:tblPr>
        <w:tblStyle w:val="a9"/>
        <w:tblW w:w="0" w:type="auto"/>
        <w:tblLook w:val="04A0"/>
      </w:tblPr>
      <w:tblGrid>
        <w:gridCol w:w="4785"/>
        <w:gridCol w:w="4785"/>
      </w:tblGrid>
      <w:tr w:rsidR="00AE4FDC" w:rsidRPr="006904E0" w:rsidTr="006904E0"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№  вариант 1                                     </w:t>
            </w:r>
          </w:p>
        </w:tc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№  вариант 2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FDC" w:rsidRPr="006904E0" w:rsidTr="006904E0"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1.  протонов -11, нейтронов – 12,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электронов - 10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протонов – 12, нейтронов – 12,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электронов - 10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FDC" w:rsidRPr="006904E0" w:rsidTr="006904E0"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 2.натрий, так как связь валентного эле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>к</w:t>
            </w:r>
            <w:r w:rsidRPr="006904E0">
              <w:rPr>
                <w:rFonts w:ascii="Times New Roman" w:hAnsi="Times New Roman"/>
                <w:sz w:val="24"/>
                <w:szCs w:val="24"/>
              </w:rPr>
              <w:t xml:space="preserve">трона с ядром слабее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хлор, так как расположен 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в периоде правее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FDC" w:rsidRPr="006904E0" w:rsidTr="006904E0"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3.  ковалентная полярная  </w:t>
            </w:r>
          </w:p>
        </w:tc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ковалентная неполярная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FDC" w:rsidRPr="006904E0" w:rsidTr="006904E0"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4.  валентность – (II), степень окис-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4E0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6904E0">
              <w:rPr>
                <w:rFonts w:ascii="Times New Roman" w:hAnsi="Times New Roman"/>
                <w:sz w:val="24"/>
                <w:szCs w:val="24"/>
              </w:rPr>
              <w:t xml:space="preserve"> – (-2)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валентность – (III), степень окис-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4E0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6904E0">
              <w:rPr>
                <w:rFonts w:ascii="Times New Roman" w:hAnsi="Times New Roman"/>
                <w:sz w:val="24"/>
                <w:szCs w:val="24"/>
              </w:rPr>
              <w:t xml:space="preserve"> – (-3)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FDC" w:rsidRPr="006904E0" w:rsidTr="006904E0"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5.  б  6.  г  7.  в  8.  б   9.  в  10. г 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proofErr w:type="spellStart"/>
            <w:r w:rsidRPr="006904E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Pr="006904E0">
              <w:rPr>
                <w:rFonts w:ascii="Times New Roman" w:hAnsi="Times New Roman"/>
                <w:sz w:val="24"/>
                <w:szCs w:val="24"/>
              </w:rPr>
              <w:t xml:space="preserve"> В А В Г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FDC" w:rsidRPr="006904E0" w:rsidTr="006904E0"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11.  а  12.  а  13.  б  14.  а  15.  б 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16.  а  17.  а  18.  а  19.  б  20.  в  21.  г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Б А Б А  </w:t>
            </w:r>
            <w:proofErr w:type="gramStart"/>
            <w:r w:rsidRPr="006904E0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6904E0">
              <w:rPr>
                <w:rFonts w:ascii="Times New Roman" w:hAnsi="Times New Roman"/>
                <w:sz w:val="24"/>
                <w:szCs w:val="24"/>
              </w:rPr>
              <w:t xml:space="preserve"> АВВГ Б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FDC" w:rsidRPr="006904E0" w:rsidTr="006904E0"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22.  метан 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23.  в  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24.  уксусную кислоту 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25.  а 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26.  б 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27.  а 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 xml:space="preserve">крекинг 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142 г/моль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E4FDC" w:rsidRPr="006904E0" w:rsidRDefault="00AE4FDC" w:rsidP="00690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4E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AE4FDC" w:rsidRPr="006904E0" w:rsidRDefault="00AE4FDC" w:rsidP="00AE4FDC">
      <w:pPr>
        <w:pStyle w:val="a3"/>
        <w:rPr>
          <w:rFonts w:ascii="Times New Roman" w:hAnsi="Times New Roman"/>
          <w:sz w:val="24"/>
          <w:szCs w:val="24"/>
        </w:rPr>
      </w:pPr>
      <w:r w:rsidRPr="006904E0">
        <w:rPr>
          <w:rFonts w:ascii="Times New Roman" w:hAnsi="Times New Roman"/>
          <w:sz w:val="24"/>
          <w:szCs w:val="24"/>
        </w:rPr>
        <w:t>Критерии оценок за работу: Максимальное количество баллов-</w:t>
      </w:r>
      <w:r w:rsidRPr="006904E0">
        <w:rPr>
          <w:rFonts w:ascii="Times New Roman" w:hAnsi="Times New Roman"/>
          <w:b/>
          <w:bCs/>
          <w:sz w:val="24"/>
          <w:szCs w:val="24"/>
        </w:rPr>
        <w:t>20.</w:t>
      </w:r>
    </w:p>
    <w:p w:rsidR="00AE4FDC" w:rsidRPr="006904E0" w:rsidRDefault="00AE4FDC" w:rsidP="00AE4FDC">
      <w:pPr>
        <w:spacing w:line="240" w:lineRule="auto"/>
        <w:rPr>
          <w:sz w:val="24"/>
          <w:szCs w:val="24"/>
        </w:rPr>
      </w:pPr>
      <w:r w:rsidRPr="006904E0">
        <w:rPr>
          <w:b/>
          <w:bCs/>
          <w:sz w:val="24"/>
          <w:szCs w:val="24"/>
        </w:rPr>
        <w:t xml:space="preserve">«5» -  17 – 20 баллов </w:t>
      </w:r>
      <w:r w:rsidRPr="006904E0">
        <w:rPr>
          <w:sz w:val="24"/>
          <w:szCs w:val="24"/>
        </w:rPr>
        <w:t xml:space="preserve">(85 - 100%), </w:t>
      </w:r>
    </w:p>
    <w:p w:rsidR="00AE4FDC" w:rsidRPr="006904E0" w:rsidRDefault="00AE4FDC" w:rsidP="00AE4FDC">
      <w:pPr>
        <w:spacing w:line="240" w:lineRule="auto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 xml:space="preserve">«4» -  13 – 16 баллов </w:t>
      </w:r>
      <w:r w:rsidRPr="006904E0">
        <w:rPr>
          <w:sz w:val="24"/>
          <w:szCs w:val="24"/>
        </w:rPr>
        <w:t>(65 – 84%)</w:t>
      </w:r>
      <w:r w:rsidRPr="006904E0">
        <w:rPr>
          <w:b/>
          <w:bCs/>
          <w:sz w:val="24"/>
          <w:szCs w:val="24"/>
        </w:rPr>
        <w:t xml:space="preserve">, </w:t>
      </w:r>
    </w:p>
    <w:p w:rsidR="00AE4FDC" w:rsidRPr="006904E0" w:rsidRDefault="00AE4FDC" w:rsidP="00AE4FDC">
      <w:pPr>
        <w:spacing w:line="240" w:lineRule="auto"/>
        <w:rPr>
          <w:sz w:val="24"/>
          <w:szCs w:val="24"/>
        </w:rPr>
      </w:pPr>
      <w:r w:rsidRPr="006904E0">
        <w:rPr>
          <w:b/>
          <w:bCs/>
          <w:sz w:val="24"/>
          <w:szCs w:val="24"/>
        </w:rPr>
        <w:t>«3» -  10 – 14 баллов</w:t>
      </w:r>
      <w:r w:rsidRPr="006904E0">
        <w:rPr>
          <w:sz w:val="24"/>
          <w:szCs w:val="24"/>
        </w:rPr>
        <w:t>(50 – 64%),</w:t>
      </w:r>
    </w:p>
    <w:p w:rsidR="00AE4FDC" w:rsidRPr="006904E0" w:rsidRDefault="00AE4FDC" w:rsidP="00AE4FDC">
      <w:pPr>
        <w:spacing w:line="240" w:lineRule="auto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«2» менее 10 баллов</w:t>
      </w:r>
    </w:p>
    <w:p w:rsidR="00AE4FDC" w:rsidRDefault="00AE4FDC" w:rsidP="00AE4FDC">
      <w:pPr>
        <w:rPr>
          <w:sz w:val="24"/>
          <w:szCs w:val="24"/>
        </w:rPr>
      </w:pPr>
    </w:p>
    <w:sectPr w:rsidR="00AE4FDC" w:rsidSect="00AC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7A4"/>
    <w:multiLevelType w:val="hybridMultilevel"/>
    <w:tmpl w:val="CEA298A6"/>
    <w:lvl w:ilvl="0" w:tplc="A8DA50C8">
      <w:start w:val="1"/>
      <w:numFmt w:val="decimal"/>
      <w:lvlText w:val="%1."/>
      <w:lvlJc w:val="left"/>
      <w:pPr>
        <w:ind w:left="20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0D3B3566"/>
    <w:multiLevelType w:val="hybridMultilevel"/>
    <w:tmpl w:val="06A419F0"/>
    <w:lvl w:ilvl="0" w:tplc="70DAC2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F52D4"/>
    <w:multiLevelType w:val="hybridMultilevel"/>
    <w:tmpl w:val="D7FEAFF8"/>
    <w:lvl w:ilvl="0" w:tplc="6F6C12E4">
      <w:start w:val="9"/>
      <w:numFmt w:val="decimal"/>
      <w:lvlText w:val="%1."/>
      <w:lvlJc w:val="left"/>
      <w:pPr>
        <w:ind w:left="70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7CA5D28"/>
    <w:multiLevelType w:val="hybridMultilevel"/>
    <w:tmpl w:val="4DD418A0"/>
    <w:lvl w:ilvl="0" w:tplc="F9B68276">
      <w:start w:val="2"/>
      <w:numFmt w:val="decimal"/>
      <w:lvlText w:val="%1."/>
      <w:lvlJc w:val="left"/>
      <w:pPr>
        <w:ind w:left="20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D38FC"/>
    <w:rsid w:val="000878FC"/>
    <w:rsid w:val="0018341A"/>
    <w:rsid w:val="001D38FC"/>
    <w:rsid w:val="002239ED"/>
    <w:rsid w:val="00291A92"/>
    <w:rsid w:val="004E6F01"/>
    <w:rsid w:val="006904E0"/>
    <w:rsid w:val="006E1B3F"/>
    <w:rsid w:val="009622A9"/>
    <w:rsid w:val="00972F91"/>
    <w:rsid w:val="00AC21BC"/>
    <w:rsid w:val="00AE4FDC"/>
    <w:rsid w:val="00BA5E0E"/>
    <w:rsid w:val="00D8330A"/>
    <w:rsid w:val="00F9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5"/>
        <o:r id="V:Rule3" type="connector" idref="#Прямая со стрелкой 1"/>
        <o:r id="V:Rule4" type="connector" idref="#Прямая со стрелкой 2"/>
        <o:r id="V:Rule5" type="connector" idref="#Прямая со стрелкой 4"/>
        <o:r id="V:Rule6" type="connector" idref="#Прямая со стрелкой 3"/>
        <o:r id="V:Rule7" type="connector" idref="#Прямая со стрелкой 7"/>
        <o:r id="V:Rule8" type="connector" idref="#Прямая со стрелкой 11"/>
        <o:r id="V:Rule9" type="connector" idref="#Прямая со стрелкой 12"/>
        <o:r id="V:Rule10" type="connector" idref="#Прямая со стрелкой 10"/>
        <o:r id="V:Rule11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FC"/>
    <w:pPr>
      <w:spacing w:after="303" w:line="269" w:lineRule="auto"/>
      <w:ind w:left="-5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link w:val="10"/>
    <w:uiPriority w:val="99"/>
    <w:qFormat/>
    <w:rsid w:val="00AE4FDC"/>
    <w:pPr>
      <w:spacing w:before="100" w:beforeAutospacing="1" w:after="100" w:afterAutospacing="1" w:line="240" w:lineRule="auto"/>
      <w:ind w:left="0" w:firstLine="0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E4FDC"/>
    <w:pPr>
      <w:keepNext/>
      <w:spacing w:before="240" w:after="60" w:line="240" w:lineRule="auto"/>
      <w:ind w:left="0" w:firstLine="0"/>
      <w:outlineLvl w:val="1"/>
    </w:pPr>
    <w:rPr>
      <w:rFonts w:ascii="Arial" w:hAnsi="Arial" w:cs="Arial"/>
      <w:b/>
      <w:bCs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38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D38F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D38F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D38F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7">
    <w:name w:val="Body Text Indent"/>
    <w:basedOn w:val="a"/>
    <w:link w:val="a8"/>
    <w:uiPriority w:val="99"/>
    <w:rsid w:val="001D38FC"/>
    <w:pPr>
      <w:tabs>
        <w:tab w:val="left" w:pos="5160"/>
      </w:tabs>
      <w:spacing w:after="0" w:line="240" w:lineRule="auto"/>
      <w:ind w:left="0" w:firstLine="540"/>
      <w:jc w:val="both"/>
    </w:pPr>
    <w:rPr>
      <w:color w:val="auto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3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D38FC"/>
    <w:pPr>
      <w:spacing w:after="120" w:line="480" w:lineRule="auto"/>
      <w:ind w:left="283" w:firstLine="0"/>
    </w:pPr>
    <w:rPr>
      <w:rFonts w:ascii="Calibri" w:eastAsia="Calibri" w:hAnsi="Calibri"/>
      <w:color w:val="auto"/>
      <w:sz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D38FC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1D3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E4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4F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a">
    <w:name w:val="Strong"/>
    <w:basedOn w:val="a0"/>
    <w:uiPriority w:val="99"/>
    <w:qFormat/>
    <w:rsid w:val="00AE4FDC"/>
    <w:rPr>
      <w:b/>
      <w:bCs/>
    </w:rPr>
  </w:style>
  <w:style w:type="character" w:styleId="ab">
    <w:name w:val="Emphasis"/>
    <w:basedOn w:val="a0"/>
    <w:uiPriority w:val="99"/>
    <w:qFormat/>
    <w:rsid w:val="00AE4FDC"/>
    <w:rPr>
      <w:i/>
      <w:iCs/>
    </w:rPr>
  </w:style>
  <w:style w:type="character" w:customStyle="1" w:styleId="apple-converted-space">
    <w:name w:val="apple-converted-space"/>
    <w:basedOn w:val="a0"/>
    <w:uiPriority w:val="99"/>
    <w:rsid w:val="00AE4FDC"/>
  </w:style>
  <w:style w:type="character" w:customStyle="1" w:styleId="apple-style-span">
    <w:name w:val="apple-style-span"/>
    <w:basedOn w:val="a0"/>
    <w:rsid w:val="00AE4FDC"/>
  </w:style>
  <w:style w:type="character" w:styleId="ac">
    <w:name w:val="Hyperlink"/>
    <w:uiPriority w:val="99"/>
    <w:unhideWhenUsed/>
    <w:rsid w:val="00AE4FDC"/>
    <w:rPr>
      <w:color w:val="0000FF"/>
      <w:u w:val="single"/>
    </w:rPr>
  </w:style>
  <w:style w:type="paragraph" w:customStyle="1" w:styleId="zag1">
    <w:name w:val="zag_1"/>
    <w:basedOn w:val="a"/>
    <w:rsid w:val="00AE4FDC"/>
    <w:pP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31"/>
      <w:szCs w:val="31"/>
    </w:rPr>
  </w:style>
  <w:style w:type="paragraph" w:customStyle="1" w:styleId="zapiska">
    <w:name w:val="zapiska"/>
    <w:basedOn w:val="a"/>
    <w:rsid w:val="00AE4FD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zag3">
    <w:name w:val="zag_3"/>
    <w:basedOn w:val="a"/>
    <w:rsid w:val="00AE4FD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E4FDC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AE4FDC"/>
  </w:style>
  <w:style w:type="paragraph" w:styleId="af">
    <w:name w:val="footer"/>
    <w:basedOn w:val="a"/>
    <w:link w:val="af0"/>
    <w:uiPriority w:val="99"/>
    <w:unhideWhenUsed/>
    <w:rsid w:val="00AE4FDC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AE4FDC"/>
  </w:style>
  <w:style w:type="paragraph" w:styleId="af1">
    <w:name w:val="Balloon Text"/>
    <w:basedOn w:val="a"/>
    <w:link w:val="af2"/>
    <w:uiPriority w:val="99"/>
    <w:semiHidden/>
    <w:unhideWhenUsed/>
    <w:rsid w:val="00AE4FDC"/>
    <w:pPr>
      <w:spacing w:after="0" w:line="240" w:lineRule="auto"/>
      <w:ind w:left="0" w:firstLine="0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AE4FDC"/>
    <w:rPr>
      <w:rFonts w:ascii="Segoe UI" w:hAnsi="Segoe UI" w:cs="Segoe UI"/>
      <w:sz w:val="18"/>
      <w:szCs w:val="18"/>
    </w:rPr>
  </w:style>
  <w:style w:type="paragraph" w:customStyle="1" w:styleId="11">
    <w:name w:val="Обычный1"/>
    <w:uiPriority w:val="99"/>
    <w:rsid w:val="00AE4F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AE4FDC"/>
    <w:pPr>
      <w:suppressAutoHyphens/>
      <w:spacing w:after="0" w:line="240" w:lineRule="auto"/>
      <w:ind w:left="0" w:firstLine="0"/>
    </w:pPr>
    <w:rPr>
      <w:rFonts w:ascii="Consolas" w:hAnsi="Consolas" w:cs="Consolas"/>
      <w:color w:val="auto"/>
      <w:sz w:val="21"/>
      <w:szCs w:val="21"/>
      <w:lang w:eastAsia="ar-SA"/>
    </w:rPr>
  </w:style>
  <w:style w:type="character" w:styleId="af3">
    <w:name w:val="page number"/>
    <w:basedOn w:val="a0"/>
    <w:uiPriority w:val="99"/>
    <w:rsid w:val="00AE4FDC"/>
  </w:style>
  <w:style w:type="paragraph" w:customStyle="1" w:styleId="left-box">
    <w:name w:val="left-box"/>
    <w:basedOn w:val="a"/>
    <w:uiPriority w:val="99"/>
    <w:rsid w:val="00AE4FDC"/>
    <w:pPr>
      <w:spacing w:before="100" w:beforeAutospacing="1" w:after="100" w:afterAutospacing="1" w:line="240" w:lineRule="auto"/>
      <w:ind w:left="0" w:firstLine="0"/>
    </w:pPr>
    <w:rPr>
      <w:rFonts w:eastAsia="Calibri"/>
      <w:color w:val="auto"/>
      <w:sz w:val="24"/>
      <w:szCs w:val="24"/>
    </w:rPr>
  </w:style>
  <w:style w:type="paragraph" w:customStyle="1" w:styleId="author">
    <w:name w:val="author"/>
    <w:basedOn w:val="a"/>
    <w:uiPriority w:val="99"/>
    <w:rsid w:val="00AE4FDC"/>
    <w:pPr>
      <w:spacing w:before="100" w:beforeAutospacing="1" w:after="100" w:afterAutospacing="1" w:line="240" w:lineRule="auto"/>
      <w:ind w:left="0" w:firstLine="0"/>
    </w:pPr>
    <w:rPr>
      <w:rFonts w:eastAsia="Calibri"/>
      <w:color w:val="auto"/>
      <w:sz w:val="24"/>
      <w:szCs w:val="24"/>
    </w:rPr>
  </w:style>
  <w:style w:type="paragraph" w:customStyle="1" w:styleId="right">
    <w:name w:val="right"/>
    <w:basedOn w:val="a"/>
    <w:uiPriority w:val="99"/>
    <w:rsid w:val="00AE4FDC"/>
    <w:pPr>
      <w:spacing w:before="100" w:beforeAutospacing="1" w:after="100" w:afterAutospacing="1" w:line="240" w:lineRule="auto"/>
      <w:ind w:left="0" w:firstLine="0"/>
    </w:pPr>
    <w:rPr>
      <w:rFonts w:eastAsia="Calibri"/>
      <w:color w:val="auto"/>
      <w:sz w:val="24"/>
      <w:szCs w:val="24"/>
    </w:rPr>
  </w:style>
  <w:style w:type="character" w:customStyle="1" w:styleId="gensmall">
    <w:name w:val="gensmall"/>
    <w:basedOn w:val="a0"/>
    <w:uiPriority w:val="99"/>
    <w:rsid w:val="00AE4FDC"/>
  </w:style>
  <w:style w:type="character" w:customStyle="1" w:styleId="ptrafic">
    <w:name w:val="ptrafic"/>
    <w:basedOn w:val="a0"/>
    <w:uiPriority w:val="99"/>
    <w:rsid w:val="00AE4FDC"/>
  </w:style>
  <w:style w:type="paragraph" w:customStyle="1" w:styleId="13">
    <w:name w:val="Без интервала1"/>
    <w:uiPriority w:val="1"/>
    <w:qFormat/>
    <w:rsid w:val="00AE4F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4650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ЕГЭ 2020</cp:lastModifiedBy>
  <cp:revision>3</cp:revision>
  <dcterms:created xsi:type="dcterms:W3CDTF">2025-04-16T10:08:00Z</dcterms:created>
  <dcterms:modified xsi:type="dcterms:W3CDTF">2025-04-16T10:15:00Z</dcterms:modified>
</cp:coreProperties>
</file>